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13A" w:rsidRDefault="00E4030F" w:rsidP="002558A2">
      <w:pPr>
        <w:tabs>
          <w:tab w:val="left" w:pos="1800"/>
        </w:tabs>
        <w:rPr>
          <w:rFonts w:ascii="Sylfaen" w:hAnsi="Sylfaen"/>
          <w:sz w:val="20"/>
          <w:szCs w:val="20"/>
        </w:rPr>
      </w:pPr>
      <w:bookmarkStart w:id="0" w:name="_GoBack"/>
      <w:bookmarkEnd w:id="0"/>
      <w:r w:rsidRPr="00F92CFD">
        <w:rPr>
          <w:rFonts w:ascii="Sylfaen" w:hAnsi="Sylfaen" w:cs="Sylfaen"/>
          <w:b/>
          <w:sz w:val="18"/>
          <w:szCs w:val="18"/>
        </w:rPr>
        <w:t>რეგ. №</w:t>
      </w:r>
      <w:r w:rsidRPr="00FF5AE9">
        <w:rPr>
          <w:rFonts w:ascii="Sylfaen" w:eastAsia="Sylfaen" w:hAnsi="Sylfaen" w:cs="Sylfaen"/>
          <w:sz w:val="18"/>
          <w:szCs w:val="18"/>
        </w:rPr>
        <w:t>:</w:t>
      </w:r>
      <w:r w:rsidRPr="00C44D64">
        <w:rPr>
          <w:rFonts w:ascii="Sylfaen" w:eastAsia="Sylfaen" w:hAnsi="Sylfaen" w:cs="Sylfaen"/>
          <w:sz w:val="18"/>
          <w:szCs w:val="18"/>
          <w:u w:val="single"/>
        </w:rPr>
        <w:t xml:space="preserve"> </w:t>
      </w:r>
      <w:r w:rsidRPr="00FF5AE9">
        <w:rPr>
          <w:rFonts w:ascii="Sylfaen" w:hAnsi="Sylfaen" w:cs="Calibri"/>
          <w:sz w:val="18"/>
          <w:szCs w:val="18"/>
          <w:u w:val="single"/>
        </w:rPr>
        <w:tab/>
      </w:r>
      <w:r w:rsidRPr="00BB4CAE">
        <w:rPr>
          <w:rFonts w:ascii="Sylfaen" w:hAnsi="Sylfaen" w:cs="Calibri"/>
          <w:sz w:val="18"/>
          <w:szCs w:val="18"/>
        </w:rPr>
        <w:t>;</w:t>
      </w:r>
      <w:r>
        <w:rPr>
          <w:rFonts w:ascii="Sylfaen" w:hAnsi="Sylfaen" w:cs="Calibri"/>
          <w:sz w:val="18"/>
          <w:szCs w:val="18"/>
        </w:rPr>
        <w:t xml:space="preserve">  </w:t>
      </w:r>
      <w:r w:rsidRPr="00F92CFD">
        <w:rPr>
          <w:rFonts w:ascii="Sylfaen" w:hAnsi="Sylfaen" w:cs="Sylfaen"/>
          <w:b/>
          <w:sz w:val="18"/>
          <w:szCs w:val="18"/>
        </w:rPr>
        <w:t>თარიღი:</w:t>
      </w:r>
      <w:r w:rsidR="00B474AD">
        <w:rPr>
          <w:rFonts w:ascii="Sylfaen" w:hAnsi="Sylfaen" w:cs="Sylfaen"/>
          <w:b/>
          <w:sz w:val="18"/>
          <w:szCs w:val="18"/>
        </w:rPr>
        <w:t xml:space="preserve"> </w:t>
      </w:r>
      <w:r w:rsidR="00B474AD">
        <w:rPr>
          <w:rFonts w:ascii="Sylfaen" w:hAnsi="Sylfaen"/>
          <w:sz w:val="20"/>
          <w:szCs w:val="20"/>
        </w:rPr>
        <w:t>(</w:t>
      </w:r>
      <w:sdt>
        <w:sdtPr>
          <w:rPr>
            <w:rFonts w:ascii="Sylfaen" w:hAnsi="Sylfaen"/>
            <w:sz w:val="20"/>
            <w:szCs w:val="20"/>
            <w:u w:val="single"/>
          </w:rPr>
          <w:id w:val="-1274553138"/>
          <w:placeholder>
            <w:docPart w:val="54BE796D5338400BAFCCB67DD70A216F"/>
          </w:placeholder>
          <w:date>
            <w:dateFormat w:val="M/d/yyyy"/>
            <w:lid w:val="en-US"/>
            <w:storeMappedDataAs w:val="dateTime"/>
            <w:calendar w:val="gregorian"/>
          </w:date>
        </w:sdtPr>
        <w:sdtEndPr/>
        <w:sdtContent>
          <w:r w:rsidR="00B474AD" w:rsidRPr="00800027">
            <w:rPr>
              <w:rFonts w:ascii="Sylfaen" w:hAnsi="Sylfaen"/>
              <w:sz w:val="20"/>
              <w:szCs w:val="20"/>
              <w:u w:val="single"/>
            </w:rPr>
            <w:t>„</w:t>
          </w:r>
          <w:r w:rsidR="00B474AD" w:rsidRPr="00800027">
            <w:rPr>
              <w:rFonts w:ascii="Sylfaen" w:hAnsi="Sylfaen"/>
              <w:sz w:val="20"/>
              <w:szCs w:val="20"/>
              <w:u w:val="single"/>
            </w:rPr>
            <w:tab/>
            <w:t>“ „</w:t>
          </w:r>
          <w:r w:rsidR="00B474AD" w:rsidRPr="00800027">
            <w:rPr>
              <w:rFonts w:ascii="Sylfaen" w:hAnsi="Sylfaen"/>
              <w:sz w:val="20"/>
              <w:szCs w:val="20"/>
              <w:u w:val="single"/>
            </w:rPr>
            <w:tab/>
            <w:t>“ 20</w:t>
          </w:r>
          <w:r w:rsidR="00B474AD" w:rsidRPr="00800027">
            <w:rPr>
              <w:rFonts w:ascii="Sylfaen" w:hAnsi="Sylfaen"/>
              <w:sz w:val="20"/>
              <w:szCs w:val="20"/>
              <w:u w:val="single"/>
            </w:rPr>
            <w:tab/>
            <w:t>წელი</w:t>
          </w:r>
        </w:sdtContent>
      </w:sdt>
      <w:r w:rsidR="00B474AD">
        <w:rPr>
          <w:rFonts w:ascii="Sylfaen" w:hAnsi="Sylfaen"/>
          <w:sz w:val="20"/>
          <w:szCs w:val="20"/>
        </w:rPr>
        <w:t>)</w:t>
      </w:r>
      <w:r w:rsidR="00B474AD">
        <w:rPr>
          <w:rFonts w:ascii="Sylfaen" w:hAnsi="Sylfaen"/>
          <w:sz w:val="20"/>
          <w:szCs w:val="20"/>
          <w:lang w:val="en-US"/>
        </w:rPr>
        <w:t xml:space="preserve">  </w:t>
      </w:r>
      <w:r w:rsidR="00494C23">
        <w:rPr>
          <w:rFonts w:ascii="Sylfaen" w:hAnsi="Sylfaen"/>
          <w:sz w:val="20"/>
          <w:szCs w:val="20"/>
        </w:rPr>
        <w:t xml:space="preserve"> </w:t>
      </w:r>
      <w:r w:rsidR="00677CE1">
        <w:rPr>
          <w:rFonts w:ascii="Sylfaen" w:hAnsi="Sylfaen"/>
          <w:sz w:val="20"/>
          <w:szCs w:val="20"/>
        </w:rPr>
        <w:tab/>
      </w:r>
      <w:r w:rsidR="000E513A">
        <w:rPr>
          <w:rFonts w:ascii="Sylfaen" w:hAnsi="Sylfaen"/>
          <w:sz w:val="20"/>
          <w:szCs w:val="20"/>
        </w:rPr>
        <w:t xml:space="preserve">        </w:t>
      </w:r>
      <w:r w:rsidR="000E513A">
        <w:rPr>
          <w:rFonts w:ascii="Sylfaen" w:hAnsi="Sylfaen"/>
          <w:sz w:val="20"/>
          <w:szCs w:val="20"/>
        </w:rPr>
        <w:tab/>
      </w:r>
      <w:r w:rsidR="000E513A">
        <w:rPr>
          <w:rFonts w:ascii="Sylfaen" w:hAnsi="Sylfaen"/>
          <w:sz w:val="20"/>
          <w:szCs w:val="20"/>
        </w:rPr>
        <w:tab/>
      </w:r>
      <w:r w:rsidR="000E513A">
        <w:rPr>
          <w:rFonts w:ascii="Sylfaen" w:hAnsi="Sylfaen"/>
          <w:sz w:val="20"/>
          <w:szCs w:val="20"/>
        </w:rPr>
        <w:tab/>
      </w:r>
      <w:r w:rsidR="000E513A">
        <w:rPr>
          <w:rFonts w:ascii="Sylfaen" w:hAnsi="Sylfaen"/>
          <w:sz w:val="20"/>
          <w:szCs w:val="20"/>
        </w:rPr>
        <w:tab/>
        <w:t xml:space="preserve">          </w:t>
      </w:r>
      <w:r w:rsidR="000E513A" w:rsidRPr="00677CE1">
        <w:rPr>
          <w:rFonts w:ascii="Sylfaen" w:hAnsi="Sylfaen"/>
          <w:b/>
          <w:sz w:val="20"/>
          <w:szCs w:val="20"/>
        </w:rPr>
        <w:t>დამტკიცებულია</w:t>
      </w:r>
      <w:r w:rsidR="000E513A" w:rsidRPr="00494C23">
        <w:rPr>
          <w:rFonts w:ascii="Sylfaen" w:hAnsi="Sylfaen"/>
          <w:sz w:val="20"/>
          <w:szCs w:val="20"/>
        </w:rPr>
        <w:t xml:space="preserve"> </w:t>
      </w:r>
    </w:p>
    <w:p w:rsidR="000E513A" w:rsidRPr="00E437E2" w:rsidRDefault="00C66E96" w:rsidP="002558A2">
      <w:pPr>
        <w:tabs>
          <w:tab w:val="left" w:pos="1800"/>
        </w:tabs>
        <w:jc w:val="center"/>
        <w:rPr>
          <w:sz w:val="16"/>
          <w:szCs w:val="16"/>
        </w:rPr>
      </w:pPr>
      <w:r>
        <w:rPr>
          <w:rFonts w:ascii="Sylfaen" w:hAnsi="Sylfaen"/>
          <w:vertAlign w:val="superscript"/>
        </w:rPr>
        <w:t xml:space="preserve"> </w:t>
      </w:r>
      <w:r w:rsidR="00E437E2" w:rsidRPr="00C66E96">
        <w:rPr>
          <w:rFonts w:ascii="Sylfaen" w:hAnsi="Sylfaen"/>
          <w:vertAlign w:val="superscript"/>
        </w:rPr>
        <w:t>(ივსება წყალმომარაგების ლიცენზიატის მიერ)</w:t>
      </w:r>
      <w:r w:rsidR="00677CE1" w:rsidRPr="00C66E96">
        <w:rPr>
          <w:rFonts w:ascii="Sylfaen" w:hAnsi="Sylfaen"/>
          <w:vertAlign w:val="superscript"/>
        </w:rPr>
        <w:tab/>
      </w:r>
      <w:r w:rsidR="00677CE1" w:rsidRPr="00C66E96">
        <w:rPr>
          <w:rFonts w:ascii="Sylfaen" w:hAnsi="Sylfaen"/>
          <w:vertAlign w:val="superscript"/>
        </w:rPr>
        <w:tab/>
      </w:r>
      <w:r w:rsidR="00677CE1" w:rsidRPr="00C66E96">
        <w:rPr>
          <w:rFonts w:ascii="Sylfaen" w:hAnsi="Sylfaen"/>
          <w:vertAlign w:val="superscript"/>
        </w:rPr>
        <w:tab/>
      </w:r>
      <w:r w:rsidR="00506D9E">
        <w:rPr>
          <w:rFonts w:ascii="Sylfaen" w:hAnsi="Sylfaen"/>
          <w:vertAlign w:val="superscript"/>
        </w:rPr>
        <w:tab/>
      </w:r>
      <w:r w:rsidR="000E513A" w:rsidRPr="00E437E2">
        <w:rPr>
          <w:rFonts w:ascii="Sylfaen" w:hAnsi="Sylfaen"/>
          <w:sz w:val="16"/>
          <w:szCs w:val="16"/>
        </w:rPr>
        <w:t xml:space="preserve">სემეკის 2022 წლის  </w:t>
      </w:r>
      <w:r w:rsidR="001F452B" w:rsidRPr="00E437E2">
        <w:rPr>
          <w:rFonts w:ascii="Sylfaen" w:hAnsi="Sylfaen"/>
          <w:sz w:val="16"/>
          <w:szCs w:val="16"/>
        </w:rPr>
        <w:t>2</w:t>
      </w:r>
      <w:r w:rsidR="001F452B">
        <w:rPr>
          <w:rFonts w:ascii="Sylfaen" w:hAnsi="Sylfaen"/>
          <w:sz w:val="16"/>
          <w:szCs w:val="16"/>
        </w:rPr>
        <w:t>9</w:t>
      </w:r>
      <w:r w:rsidR="001F452B" w:rsidRPr="00E437E2">
        <w:rPr>
          <w:rFonts w:ascii="Sylfaen" w:hAnsi="Sylfaen"/>
          <w:sz w:val="16"/>
          <w:szCs w:val="16"/>
        </w:rPr>
        <w:t xml:space="preserve"> </w:t>
      </w:r>
      <w:r w:rsidR="000E513A" w:rsidRPr="00E437E2">
        <w:rPr>
          <w:rFonts w:ascii="Sylfaen" w:hAnsi="Sylfaen"/>
          <w:sz w:val="16"/>
          <w:szCs w:val="16"/>
        </w:rPr>
        <w:t>სექტემბრის</w:t>
      </w:r>
      <w:r w:rsidR="006A0645">
        <w:rPr>
          <w:rFonts w:ascii="Sylfaen" w:hAnsi="Sylfaen"/>
          <w:sz w:val="16"/>
          <w:szCs w:val="16"/>
        </w:rPr>
        <w:t xml:space="preserve">  N43</w:t>
      </w:r>
      <w:r w:rsidR="000E513A" w:rsidRPr="00E437E2">
        <w:rPr>
          <w:rFonts w:ascii="Sylfaen" w:hAnsi="Sylfaen"/>
          <w:sz w:val="16"/>
          <w:szCs w:val="16"/>
        </w:rPr>
        <w:t>/</w:t>
      </w:r>
      <w:r w:rsidR="008F33DF">
        <w:rPr>
          <w:rFonts w:ascii="Sylfaen" w:hAnsi="Sylfaen"/>
          <w:sz w:val="16"/>
          <w:szCs w:val="16"/>
          <w:lang w:val="en-US"/>
        </w:rPr>
        <w:t>3</w:t>
      </w:r>
      <w:r w:rsidR="000E513A" w:rsidRPr="00E437E2">
        <w:rPr>
          <w:rFonts w:ascii="Sylfaen" w:hAnsi="Sylfaen"/>
          <w:sz w:val="16"/>
          <w:szCs w:val="16"/>
        </w:rPr>
        <w:t xml:space="preserve"> გადაწყვეტილებით</w:t>
      </w:r>
    </w:p>
    <w:p w:rsidR="00C66E96" w:rsidRPr="003D60D6" w:rsidRDefault="00FA0BA4" w:rsidP="002558A2">
      <w:pPr>
        <w:tabs>
          <w:tab w:val="left" w:pos="1800"/>
        </w:tabs>
        <w:jc w:val="center"/>
        <w:rPr>
          <w:rFonts w:ascii="Sylfaen" w:hAnsi="Sylfaen"/>
          <w:sz w:val="32"/>
          <w:szCs w:val="32"/>
        </w:rPr>
      </w:pPr>
      <w:r w:rsidRPr="003D60D6">
        <w:rPr>
          <w:rFonts w:ascii="Sylfaen" w:hAnsi="Sylfaen"/>
          <w:sz w:val="32"/>
          <w:szCs w:val="32"/>
        </w:rPr>
        <w:t>გ ა ნ ა ც ხ ა დ ი</w:t>
      </w:r>
    </w:p>
    <w:p w:rsidR="00DA78C9" w:rsidRDefault="003D60D6" w:rsidP="002558A2">
      <w:pPr>
        <w:tabs>
          <w:tab w:val="left" w:pos="1800"/>
        </w:tabs>
        <w:spacing w:after="0"/>
        <w:jc w:val="center"/>
        <w:rPr>
          <w:rFonts w:ascii="Sylfaen" w:hAnsi="Sylfaen"/>
          <w:b/>
          <w:sz w:val="20"/>
          <w:szCs w:val="20"/>
        </w:rPr>
      </w:pPr>
      <w:r w:rsidRPr="00DA78C9">
        <w:rPr>
          <w:rFonts w:ascii="Sylfaen" w:hAnsi="Sylfaen"/>
          <w:b/>
          <w:sz w:val="20"/>
          <w:szCs w:val="20"/>
        </w:rPr>
        <w:t xml:space="preserve">წყალმომარაგების სისტემაზე </w:t>
      </w:r>
      <w:r w:rsidR="001F452B">
        <w:rPr>
          <w:rFonts w:ascii="Sylfaen" w:hAnsi="Sylfaen"/>
          <w:b/>
          <w:sz w:val="20"/>
          <w:szCs w:val="20"/>
        </w:rPr>
        <w:t>ორი ან ორზე მეტი</w:t>
      </w:r>
      <w:r w:rsidRPr="00DA78C9">
        <w:rPr>
          <w:rFonts w:ascii="Sylfaen" w:hAnsi="Sylfaen"/>
          <w:b/>
          <w:sz w:val="20"/>
          <w:szCs w:val="20"/>
        </w:rPr>
        <w:t xml:space="preserve"> ახალი მომხმარებლის მიერთების </w:t>
      </w:r>
    </w:p>
    <w:p w:rsidR="00C66E96" w:rsidRPr="00DA78C9" w:rsidRDefault="003D60D6" w:rsidP="002558A2">
      <w:pPr>
        <w:tabs>
          <w:tab w:val="left" w:pos="1800"/>
        </w:tabs>
        <w:spacing w:after="0"/>
        <w:jc w:val="center"/>
        <w:rPr>
          <w:rFonts w:ascii="Sylfaen" w:hAnsi="Sylfaen"/>
          <w:b/>
          <w:sz w:val="20"/>
          <w:szCs w:val="20"/>
        </w:rPr>
      </w:pPr>
      <w:r w:rsidRPr="00DA78C9">
        <w:rPr>
          <w:rFonts w:ascii="Sylfaen" w:hAnsi="Sylfaen"/>
          <w:b/>
          <w:sz w:val="20"/>
          <w:szCs w:val="20"/>
        </w:rPr>
        <w:t>მოთხოვნის შესახებ</w:t>
      </w:r>
    </w:p>
    <w:p w:rsidR="00125629" w:rsidRDefault="00125629" w:rsidP="002558A2">
      <w:pPr>
        <w:tabs>
          <w:tab w:val="left" w:pos="2070"/>
        </w:tabs>
        <w:jc w:val="center"/>
        <w:rPr>
          <w:rFonts w:ascii="Sylfaen" w:hAnsi="Sylfaen" w:cs="Calibri"/>
          <w:b/>
          <w:bCs/>
          <w:sz w:val="18"/>
          <w:szCs w:val="18"/>
          <w:lang w:bidi="en-US"/>
        </w:rPr>
      </w:pPr>
    </w:p>
    <w:p w:rsidR="00DA78C9" w:rsidRPr="00DA78C9" w:rsidRDefault="00DA78C9" w:rsidP="00125629">
      <w:pPr>
        <w:pBdr>
          <w:top w:val="single" w:sz="4" w:space="1" w:color="auto"/>
          <w:left w:val="single" w:sz="4" w:space="4" w:color="auto"/>
          <w:bottom w:val="single" w:sz="4" w:space="1" w:color="auto"/>
          <w:right w:val="single" w:sz="4" w:space="4" w:color="auto"/>
        </w:pBdr>
        <w:tabs>
          <w:tab w:val="left" w:pos="2070"/>
        </w:tabs>
        <w:jc w:val="center"/>
        <w:rPr>
          <w:rFonts w:ascii="Sylfaen" w:hAnsi="Sylfaen" w:cs="Calibri"/>
          <w:b/>
          <w:bCs/>
          <w:sz w:val="18"/>
          <w:szCs w:val="18"/>
          <w:lang w:bidi="en-US"/>
        </w:rPr>
      </w:pPr>
      <w:r w:rsidRPr="00DA78C9">
        <w:rPr>
          <w:rFonts w:ascii="Sylfaen" w:hAnsi="Sylfaen" w:cs="Calibri"/>
          <w:b/>
          <w:bCs/>
          <w:sz w:val="18"/>
          <w:szCs w:val="18"/>
          <w:lang w:bidi="en-US"/>
        </w:rPr>
        <w:t>განმცხადებლის საყურადღებოდ!</w:t>
      </w:r>
    </w:p>
    <w:p w:rsidR="00DA78C9" w:rsidRDefault="00440275" w:rsidP="00125629">
      <w:pPr>
        <w:pBdr>
          <w:top w:val="single" w:sz="4" w:space="1" w:color="auto"/>
          <w:left w:val="single" w:sz="4" w:space="4" w:color="auto"/>
          <w:bottom w:val="single" w:sz="4" w:space="1" w:color="auto"/>
          <w:right w:val="single" w:sz="4" w:space="4" w:color="auto"/>
        </w:pBdr>
        <w:tabs>
          <w:tab w:val="left" w:pos="360"/>
        </w:tabs>
        <w:spacing w:after="0"/>
        <w:jc w:val="both"/>
        <w:rPr>
          <w:rFonts w:ascii="Sylfaen" w:hAnsi="Sylfaen" w:cs="Calibri"/>
          <w:b/>
          <w:bCs/>
          <w:sz w:val="18"/>
          <w:szCs w:val="18"/>
          <w:lang w:bidi="en-US"/>
        </w:rPr>
      </w:pPr>
      <w:r>
        <w:rPr>
          <w:rFonts w:ascii="Sylfaen" w:hAnsi="Sylfaen" w:cs="Calibri"/>
          <w:b/>
          <w:bCs/>
          <w:sz w:val="18"/>
          <w:szCs w:val="18"/>
          <w:lang w:bidi="en-US"/>
        </w:rPr>
        <w:tab/>
      </w:r>
      <w:r w:rsidR="00DA78C9" w:rsidRPr="00DA78C9">
        <w:rPr>
          <w:rFonts w:ascii="Sylfaen" w:hAnsi="Sylfaen" w:cs="Calibri"/>
          <w:b/>
          <w:bCs/>
          <w:sz w:val="18"/>
          <w:szCs w:val="18"/>
          <w:lang w:bidi="en-US"/>
        </w:rPr>
        <w:t>წყალმომარაგების ლიცენზიატი ვალდებულია, დაუყოვნებლივ დაარეგისტრიროს განმცხადებლის მიერ წარდგენილი ნებისმიერი სახის წერილობითი განცხადება (განაცხადი) და დაუყოვნებლივ გასცეს განაცხადის რეგისტრაციის ნომერი, რეგისტრაციის თარიღის მითითებით, ასევე რეგისტრაციისთანავე განმცხადებელს გაუგზავნოს წესებით განსაზღვრული ინფორმაცია ტექსტური შეტყობინებით.</w:t>
      </w:r>
    </w:p>
    <w:p w:rsidR="008E5C54" w:rsidRDefault="008745CD" w:rsidP="008E5C54">
      <w:pPr>
        <w:pBdr>
          <w:top w:val="single" w:sz="4" w:space="1" w:color="auto"/>
          <w:left w:val="single" w:sz="4" w:space="4" w:color="auto"/>
          <w:bottom w:val="single" w:sz="4" w:space="1" w:color="auto"/>
          <w:right w:val="single" w:sz="4" w:space="4" w:color="auto"/>
        </w:pBdr>
        <w:tabs>
          <w:tab w:val="left" w:pos="360"/>
        </w:tabs>
        <w:spacing w:after="0"/>
        <w:jc w:val="both"/>
        <w:rPr>
          <w:rFonts w:ascii="Sylfaen" w:hAnsi="Sylfaen" w:cs="Calibri"/>
          <w:b/>
          <w:bCs/>
          <w:sz w:val="18"/>
          <w:szCs w:val="18"/>
          <w:lang w:val="en-US" w:bidi="en-US"/>
        </w:rPr>
      </w:pPr>
      <w:r>
        <w:rPr>
          <w:rFonts w:ascii="Sylfaen" w:hAnsi="Sylfaen" w:cs="Calibri"/>
          <w:b/>
          <w:bCs/>
          <w:sz w:val="18"/>
          <w:szCs w:val="18"/>
          <w:lang w:val="en-US" w:bidi="en-US"/>
        </w:rPr>
        <w:tab/>
      </w:r>
      <w:proofErr w:type="gramStart"/>
      <w:r w:rsidR="008E5C54" w:rsidRPr="008E5C54">
        <w:rPr>
          <w:rFonts w:ascii="Sylfaen" w:hAnsi="Sylfaen" w:cs="Calibri"/>
          <w:b/>
          <w:bCs/>
          <w:sz w:val="18"/>
          <w:szCs w:val="18"/>
          <w:lang w:val="en-US" w:bidi="en-US"/>
        </w:rPr>
        <w:t>თუ</w:t>
      </w:r>
      <w:proofErr w:type="gram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მომხმარებლის</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კუთვნილი</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უძრავი</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ქონება</w:t>
      </w:r>
      <w:proofErr w:type="spellEnd"/>
      <w:r w:rsidR="008E5C54" w:rsidRPr="008E5C54">
        <w:rPr>
          <w:rFonts w:ascii="Sylfaen" w:hAnsi="Sylfaen" w:cs="Calibri"/>
          <w:b/>
          <w:bCs/>
          <w:sz w:val="18"/>
          <w:szCs w:val="18"/>
          <w:lang w:val="en-US" w:bidi="en-US"/>
        </w:rPr>
        <w:t xml:space="preserve">, რომელიც </w:t>
      </w:r>
      <w:proofErr w:type="spellStart"/>
      <w:r w:rsidR="008E5C54" w:rsidRPr="008E5C54">
        <w:rPr>
          <w:rFonts w:ascii="Sylfaen" w:hAnsi="Sylfaen" w:cs="Calibri"/>
          <w:b/>
          <w:bCs/>
          <w:sz w:val="18"/>
          <w:szCs w:val="18"/>
          <w:lang w:val="en-US" w:bidi="en-US"/>
        </w:rPr>
        <w:t>მიერთებული</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იყო</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წყალმომარაგების</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სისტემასთან</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გაიყო</w:t>
      </w:r>
      <w:proofErr w:type="spellEnd"/>
      <w:r w:rsidR="008E5C54" w:rsidRPr="008E5C54">
        <w:rPr>
          <w:rFonts w:ascii="Sylfaen" w:hAnsi="Sylfaen" w:cs="Calibri"/>
          <w:b/>
          <w:bCs/>
          <w:sz w:val="18"/>
          <w:szCs w:val="18"/>
          <w:lang w:val="en-US" w:bidi="en-US"/>
        </w:rPr>
        <w:t xml:space="preserve"> და </w:t>
      </w:r>
      <w:proofErr w:type="spellStart"/>
      <w:r w:rsidR="008E5C54" w:rsidRPr="008E5C54">
        <w:rPr>
          <w:rFonts w:ascii="Sylfaen" w:hAnsi="Sylfaen" w:cs="Calibri"/>
          <w:b/>
          <w:bCs/>
          <w:sz w:val="18"/>
          <w:szCs w:val="18"/>
          <w:lang w:val="en-US" w:bidi="en-US"/>
        </w:rPr>
        <w:t>მის</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ადგილზე</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განვითარდა</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მრავალბინიანი</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საცხოვრებელი</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სახლი</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გამოყოფილი</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უძრავი</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ქონების</w:t>
      </w:r>
      <w:proofErr w:type="spellEnd"/>
      <w:r w:rsidR="008E5C54" w:rsidRPr="008E5C54">
        <w:rPr>
          <w:rFonts w:ascii="Sylfaen" w:hAnsi="Sylfaen" w:cs="Calibri"/>
          <w:b/>
          <w:bCs/>
          <w:sz w:val="18"/>
          <w:szCs w:val="18"/>
          <w:lang w:val="en-US" w:bidi="en-US"/>
        </w:rPr>
        <w:t>/</w:t>
      </w:r>
      <w:proofErr w:type="spellStart"/>
      <w:r w:rsidR="008E5C54" w:rsidRPr="008E5C54">
        <w:rPr>
          <w:rFonts w:ascii="Sylfaen" w:hAnsi="Sylfaen" w:cs="Calibri"/>
          <w:b/>
          <w:bCs/>
          <w:sz w:val="18"/>
          <w:szCs w:val="18"/>
          <w:lang w:val="en-US" w:bidi="en-US"/>
        </w:rPr>
        <w:t>მრავალბინიანი</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საცხოვრებელი</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სახლის</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წყალმომარაგების</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სისტემაზე</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მიერთებაზე</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ვრცელდება</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წყალმომარაგების</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სისტემაზე</w:t>
      </w:r>
      <w:proofErr w:type="spellEnd"/>
      <w:r w:rsidR="008E5C54" w:rsidRPr="008E5C54">
        <w:rPr>
          <w:rFonts w:ascii="Sylfaen" w:hAnsi="Sylfaen" w:cs="Calibri"/>
          <w:b/>
          <w:bCs/>
          <w:sz w:val="18"/>
          <w:szCs w:val="18"/>
          <w:lang w:val="en-US" w:bidi="en-US"/>
        </w:rPr>
        <w:t xml:space="preserve"> ახალი </w:t>
      </w:r>
      <w:proofErr w:type="spellStart"/>
      <w:r w:rsidR="008E5C54" w:rsidRPr="008E5C54">
        <w:rPr>
          <w:rFonts w:ascii="Sylfaen" w:hAnsi="Sylfaen" w:cs="Calibri"/>
          <w:b/>
          <w:bCs/>
          <w:sz w:val="18"/>
          <w:szCs w:val="18"/>
          <w:lang w:val="en-US" w:bidi="en-US"/>
        </w:rPr>
        <w:t>მომხმარებლის</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მიერთების</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წესი</w:t>
      </w:r>
      <w:proofErr w:type="spellEnd"/>
      <w:r w:rsidR="008E5C54" w:rsidRPr="008E5C54">
        <w:rPr>
          <w:rFonts w:ascii="Sylfaen" w:hAnsi="Sylfaen" w:cs="Calibri"/>
          <w:b/>
          <w:bCs/>
          <w:sz w:val="18"/>
          <w:szCs w:val="18"/>
          <w:lang w:val="en-US" w:bidi="en-US"/>
        </w:rPr>
        <w:t xml:space="preserve"> და </w:t>
      </w:r>
      <w:proofErr w:type="spellStart"/>
      <w:r w:rsidR="008E5C54" w:rsidRPr="008E5C54">
        <w:rPr>
          <w:rFonts w:ascii="Sylfaen" w:hAnsi="Sylfaen" w:cs="Calibri"/>
          <w:b/>
          <w:bCs/>
          <w:sz w:val="18"/>
          <w:szCs w:val="18"/>
          <w:lang w:val="en-US" w:bidi="en-US"/>
        </w:rPr>
        <w:t>ივსება</w:t>
      </w:r>
      <w:proofErr w:type="spellEnd"/>
      <w:r w:rsidR="008E5C54" w:rsidRPr="008E5C54">
        <w:rPr>
          <w:rFonts w:ascii="Sylfaen" w:hAnsi="Sylfaen" w:cs="Calibri"/>
          <w:b/>
          <w:bCs/>
          <w:sz w:val="18"/>
          <w:szCs w:val="18"/>
          <w:lang w:val="en-US" w:bidi="en-US"/>
        </w:rPr>
        <w:t xml:space="preserve"> </w:t>
      </w:r>
      <w:proofErr w:type="spellStart"/>
      <w:r w:rsidR="008E5C54" w:rsidRPr="008E5C54">
        <w:rPr>
          <w:rFonts w:ascii="Sylfaen" w:hAnsi="Sylfaen" w:cs="Calibri"/>
          <w:b/>
          <w:bCs/>
          <w:sz w:val="18"/>
          <w:szCs w:val="18"/>
          <w:lang w:val="en-US" w:bidi="en-US"/>
        </w:rPr>
        <w:t>განაცხადის</w:t>
      </w:r>
      <w:proofErr w:type="spellEnd"/>
      <w:r w:rsidR="008E5C54" w:rsidRPr="008E5C54">
        <w:rPr>
          <w:rFonts w:ascii="Sylfaen" w:hAnsi="Sylfaen" w:cs="Calibri"/>
          <w:b/>
          <w:bCs/>
          <w:sz w:val="18"/>
          <w:szCs w:val="18"/>
          <w:lang w:val="en-US" w:bidi="en-US"/>
        </w:rPr>
        <w:t xml:space="preserve"> ეს </w:t>
      </w:r>
      <w:proofErr w:type="spellStart"/>
      <w:r w:rsidR="008E5C54" w:rsidRPr="008E5C54">
        <w:rPr>
          <w:rFonts w:ascii="Sylfaen" w:hAnsi="Sylfaen" w:cs="Calibri"/>
          <w:b/>
          <w:bCs/>
          <w:sz w:val="18"/>
          <w:szCs w:val="18"/>
          <w:lang w:val="en-US" w:bidi="en-US"/>
        </w:rPr>
        <w:t>ფორმა</w:t>
      </w:r>
      <w:proofErr w:type="spellEnd"/>
      <w:r w:rsidR="008E5C54" w:rsidRPr="008E5C54">
        <w:rPr>
          <w:rFonts w:ascii="Sylfaen" w:hAnsi="Sylfaen" w:cs="Calibri"/>
          <w:b/>
          <w:bCs/>
          <w:sz w:val="18"/>
          <w:szCs w:val="18"/>
          <w:lang w:val="en-US" w:bidi="en-US"/>
        </w:rPr>
        <w:t>.</w:t>
      </w:r>
    </w:p>
    <w:p w:rsidR="00743285" w:rsidRPr="008E5C54" w:rsidRDefault="00743285" w:rsidP="008E5C54">
      <w:pPr>
        <w:pBdr>
          <w:top w:val="single" w:sz="4" w:space="1" w:color="auto"/>
          <w:left w:val="single" w:sz="4" w:space="4" w:color="auto"/>
          <w:bottom w:val="single" w:sz="4" w:space="1" w:color="auto"/>
          <w:right w:val="single" w:sz="4" w:space="4" w:color="auto"/>
        </w:pBdr>
        <w:tabs>
          <w:tab w:val="left" w:pos="360"/>
        </w:tabs>
        <w:spacing w:after="0"/>
        <w:jc w:val="both"/>
        <w:rPr>
          <w:rFonts w:ascii="Sylfaen" w:hAnsi="Sylfaen" w:cs="Calibri"/>
          <w:b/>
          <w:bCs/>
          <w:sz w:val="18"/>
          <w:szCs w:val="18"/>
          <w:lang w:val="en-US" w:bidi="en-US"/>
        </w:rPr>
      </w:pPr>
      <w:r>
        <w:rPr>
          <w:rFonts w:ascii="Sylfaen" w:hAnsi="Sylfaen" w:cs="Calibri"/>
          <w:b/>
          <w:bCs/>
          <w:sz w:val="18"/>
          <w:szCs w:val="18"/>
          <w:lang w:val="en-US" w:bidi="en-US"/>
        </w:rPr>
        <w:tab/>
      </w:r>
      <w:proofErr w:type="spellStart"/>
      <w:proofErr w:type="gramStart"/>
      <w:r w:rsidRPr="00743285">
        <w:rPr>
          <w:rFonts w:ascii="Sylfaen" w:hAnsi="Sylfaen" w:cs="Calibri"/>
          <w:b/>
          <w:bCs/>
          <w:sz w:val="18"/>
          <w:szCs w:val="18"/>
          <w:lang w:val="en-US" w:bidi="en-US"/>
        </w:rPr>
        <w:t>მრავალბინიანი</w:t>
      </w:r>
      <w:proofErr w:type="spellEnd"/>
      <w:proofErr w:type="gramEnd"/>
      <w:r w:rsidRPr="00743285">
        <w:rPr>
          <w:rFonts w:ascii="Sylfaen" w:hAnsi="Sylfaen" w:cs="Calibri"/>
          <w:b/>
          <w:bCs/>
          <w:sz w:val="18"/>
          <w:szCs w:val="18"/>
          <w:lang w:val="en-US" w:bidi="en-US"/>
        </w:rPr>
        <w:t xml:space="preserve"> </w:t>
      </w:r>
      <w:proofErr w:type="spellStart"/>
      <w:r w:rsidRPr="00743285">
        <w:rPr>
          <w:rFonts w:ascii="Sylfaen" w:hAnsi="Sylfaen" w:cs="Calibri"/>
          <w:b/>
          <w:bCs/>
          <w:sz w:val="18"/>
          <w:szCs w:val="18"/>
          <w:lang w:val="en-US" w:bidi="en-US"/>
        </w:rPr>
        <w:t>საცხოვრებელი</w:t>
      </w:r>
      <w:proofErr w:type="spellEnd"/>
      <w:r w:rsidRPr="00743285">
        <w:rPr>
          <w:rFonts w:ascii="Sylfaen" w:hAnsi="Sylfaen" w:cs="Calibri"/>
          <w:b/>
          <w:bCs/>
          <w:sz w:val="18"/>
          <w:szCs w:val="18"/>
          <w:lang w:val="en-US" w:bidi="en-US"/>
        </w:rPr>
        <w:t xml:space="preserve"> </w:t>
      </w:r>
      <w:proofErr w:type="spellStart"/>
      <w:r w:rsidRPr="00743285">
        <w:rPr>
          <w:rFonts w:ascii="Sylfaen" w:hAnsi="Sylfaen" w:cs="Calibri"/>
          <w:b/>
          <w:bCs/>
          <w:sz w:val="18"/>
          <w:szCs w:val="18"/>
          <w:lang w:val="en-US" w:bidi="en-US"/>
        </w:rPr>
        <w:t>სახლის</w:t>
      </w:r>
      <w:proofErr w:type="spellEnd"/>
      <w:r w:rsidRPr="00743285">
        <w:rPr>
          <w:rFonts w:ascii="Sylfaen" w:hAnsi="Sylfaen" w:cs="Calibri"/>
          <w:b/>
          <w:bCs/>
          <w:sz w:val="18"/>
          <w:szCs w:val="18"/>
          <w:lang w:val="en-US" w:bidi="en-US"/>
        </w:rPr>
        <w:t xml:space="preserve"> </w:t>
      </w:r>
      <w:proofErr w:type="spellStart"/>
      <w:r w:rsidRPr="00743285">
        <w:rPr>
          <w:rFonts w:ascii="Sylfaen" w:hAnsi="Sylfaen" w:cs="Calibri"/>
          <w:b/>
          <w:bCs/>
          <w:sz w:val="18"/>
          <w:szCs w:val="18"/>
          <w:lang w:val="en-US" w:bidi="en-US"/>
        </w:rPr>
        <w:t>წყალარინების</w:t>
      </w:r>
      <w:proofErr w:type="spellEnd"/>
      <w:r w:rsidRPr="00743285">
        <w:rPr>
          <w:rFonts w:ascii="Sylfaen" w:hAnsi="Sylfaen" w:cs="Calibri"/>
          <w:b/>
          <w:bCs/>
          <w:sz w:val="18"/>
          <w:szCs w:val="18"/>
          <w:lang w:val="en-US" w:bidi="en-US"/>
        </w:rPr>
        <w:t xml:space="preserve"> </w:t>
      </w:r>
      <w:proofErr w:type="spellStart"/>
      <w:r w:rsidRPr="00743285">
        <w:rPr>
          <w:rFonts w:ascii="Sylfaen" w:hAnsi="Sylfaen" w:cs="Calibri"/>
          <w:b/>
          <w:bCs/>
          <w:sz w:val="18"/>
          <w:szCs w:val="18"/>
          <w:lang w:val="en-US" w:bidi="en-US"/>
        </w:rPr>
        <w:t>ქსელზე</w:t>
      </w:r>
      <w:proofErr w:type="spellEnd"/>
      <w:r w:rsidRPr="00743285">
        <w:rPr>
          <w:rFonts w:ascii="Sylfaen" w:hAnsi="Sylfaen" w:cs="Calibri"/>
          <w:b/>
          <w:bCs/>
          <w:sz w:val="18"/>
          <w:szCs w:val="18"/>
          <w:lang w:val="en-US" w:bidi="en-US"/>
        </w:rPr>
        <w:t xml:space="preserve"> </w:t>
      </w:r>
      <w:proofErr w:type="spellStart"/>
      <w:r w:rsidRPr="00743285">
        <w:rPr>
          <w:rFonts w:ascii="Sylfaen" w:hAnsi="Sylfaen" w:cs="Calibri"/>
          <w:b/>
          <w:bCs/>
          <w:sz w:val="18"/>
          <w:szCs w:val="18"/>
          <w:lang w:val="en-US" w:bidi="en-US"/>
        </w:rPr>
        <w:t>მიერთების</w:t>
      </w:r>
      <w:proofErr w:type="spellEnd"/>
      <w:r w:rsidRPr="00743285">
        <w:rPr>
          <w:rFonts w:ascii="Sylfaen" w:hAnsi="Sylfaen" w:cs="Calibri"/>
          <w:b/>
          <w:bCs/>
          <w:sz w:val="18"/>
          <w:szCs w:val="18"/>
          <w:lang w:val="en-US" w:bidi="en-US"/>
        </w:rPr>
        <w:t xml:space="preserve"> </w:t>
      </w:r>
      <w:proofErr w:type="spellStart"/>
      <w:r w:rsidRPr="00743285">
        <w:rPr>
          <w:rFonts w:ascii="Sylfaen" w:hAnsi="Sylfaen" w:cs="Calibri"/>
          <w:b/>
          <w:bCs/>
          <w:sz w:val="18"/>
          <w:szCs w:val="18"/>
          <w:lang w:val="en-US" w:bidi="en-US"/>
        </w:rPr>
        <w:t>შემთხვევაში</w:t>
      </w:r>
      <w:proofErr w:type="spellEnd"/>
      <w:r w:rsidRPr="00743285">
        <w:rPr>
          <w:rFonts w:ascii="Sylfaen" w:hAnsi="Sylfaen" w:cs="Calibri"/>
          <w:b/>
          <w:bCs/>
          <w:sz w:val="18"/>
          <w:szCs w:val="18"/>
          <w:lang w:val="en-US" w:bidi="en-US"/>
        </w:rPr>
        <w:t xml:space="preserve">, სრული </w:t>
      </w:r>
      <w:proofErr w:type="spellStart"/>
      <w:r w:rsidRPr="00743285">
        <w:rPr>
          <w:rFonts w:ascii="Sylfaen" w:hAnsi="Sylfaen" w:cs="Calibri"/>
          <w:b/>
          <w:bCs/>
          <w:sz w:val="18"/>
          <w:szCs w:val="18"/>
          <w:lang w:val="en-US" w:bidi="en-US"/>
        </w:rPr>
        <w:t>ტექნოლოგიური</w:t>
      </w:r>
      <w:proofErr w:type="spellEnd"/>
      <w:r w:rsidRPr="00743285">
        <w:rPr>
          <w:rFonts w:ascii="Sylfaen" w:hAnsi="Sylfaen" w:cs="Calibri"/>
          <w:b/>
          <w:bCs/>
          <w:sz w:val="18"/>
          <w:szCs w:val="18"/>
          <w:lang w:val="en-US" w:bidi="en-US"/>
        </w:rPr>
        <w:t xml:space="preserve"> </w:t>
      </w:r>
      <w:proofErr w:type="spellStart"/>
      <w:r w:rsidRPr="00743285">
        <w:rPr>
          <w:rFonts w:ascii="Sylfaen" w:hAnsi="Sylfaen" w:cs="Calibri"/>
          <w:b/>
          <w:bCs/>
          <w:sz w:val="18"/>
          <w:szCs w:val="18"/>
          <w:lang w:val="en-US" w:bidi="en-US"/>
        </w:rPr>
        <w:t>ციკლი</w:t>
      </w:r>
      <w:proofErr w:type="spellEnd"/>
      <w:r w:rsidRPr="00743285">
        <w:rPr>
          <w:rFonts w:ascii="Sylfaen" w:hAnsi="Sylfaen" w:cs="Calibri"/>
          <w:b/>
          <w:bCs/>
          <w:sz w:val="18"/>
          <w:szCs w:val="18"/>
          <w:lang w:val="en-US" w:bidi="en-US"/>
        </w:rPr>
        <w:t xml:space="preserve"> მოიცავს, </w:t>
      </w:r>
      <w:proofErr w:type="spellStart"/>
      <w:r w:rsidRPr="00743285">
        <w:rPr>
          <w:rFonts w:ascii="Sylfaen" w:hAnsi="Sylfaen" w:cs="Calibri"/>
          <w:b/>
          <w:bCs/>
          <w:sz w:val="18"/>
          <w:szCs w:val="18"/>
          <w:lang w:val="en-US" w:bidi="en-US"/>
        </w:rPr>
        <w:t>წყალარინების</w:t>
      </w:r>
      <w:proofErr w:type="spellEnd"/>
      <w:r w:rsidRPr="00743285">
        <w:rPr>
          <w:rFonts w:ascii="Sylfaen" w:hAnsi="Sylfaen" w:cs="Calibri"/>
          <w:b/>
          <w:bCs/>
          <w:sz w:val="18"/>
          <w:szCs w:val="18"/>
          <w:lang w:val="en-US" w:bidi="en-US"/>
        </w:rPr>
        <w:t xml:space="preserve"> </w:t>
      </w:r>
      <w:proofErr w:type="spellStart"/>
      <w:r w:rsidRPr="00743285">
        <w:rPr>
          <w:rFonts w:ascii="Sylfaen" w:hAnsi="Sylfaen" w:cs="Calibri"/>
          <w:b/>
          <w:bCs/>
          <w:sz w:val="18"/>
          <w:szCs w:val="18"/>
          <w:lang w:val="en-US" w:bidi="en-US"/>
        </w:rPr>
        <w:t>ქსელის</w:t>
      </w:r>
      <w:proofErr w:type="spellEnd"/>
      <w:r w:rsidRPr="00743285">
        <w:rPr>
          <w:rFonts w:ascii="Sylfaen" w:hAnsi="Sylfaen" w:cs="Calibri"/>
          <w:b/>
          <w:bCs/>
          <w:sz w:val="18"/>
          <w:szCs w:val="18"/>
          <w:lang w:val="en-US" w:bidi="en-US"/>
        </w:rPr>
        <w:t xml:space="preserve"> </w:t>
      </w:r>
      <w:proofErr w:type="spellStart"/>
      <w:r w:rsidRPr="00743285">
        <w:rPr>
          <w:rFonts w:ascii="Sylfaen" w:hAnsi="Sylfaen" w:cs="Calibri"/>
          <w:b/>
          <w:bCs/>
          <w:sz w:val="18"/>
          <w:szCs w:val="18"/>
          <w:lang w:val="en-US" w:bidi="en-US"/>
        </w:rPr>
        <w:t>მშენებლობას</w:t>
      </w:r>
      <w:proofErr w:type="spellEnd"/>
      <w:r w:rsidRPr="00743285">
        <w:rPr>
          <w:rFonts w:ascii="Sylfaen" w:hAnsi="Sylfaen" w:cs="Calibri"/>
          <w:b/>
          <w:bCs/>
          <w:sz w:val="18"/>
          <w:szCs w:val="18"/>
          <w:lang w:val="en-US" w:bidi="en-US"/>
        </w:rPr>
        <w:t xml:space="preserve">, ამ </w:t>
      </w:r>
      <w:proofErr w:type="spellStart"/>
      <w:r w:rsidRPr="00743285">
        <w:rPr>
          <w:rFonts w:ascii="Sylfaen" w:hAnsi="Sylfaen" w:cs="Calibri"/>
          <w:b/>
          <w:bCs/>
          <w:sz w:val="18"/>
          <w:szCs w:val="18"/>
          <w:lang w:val="en-US" w:bidi="en-US"/>
        </w:rPr>
        <w:t>შენობა-ნაგებობიდან</w:t>
      </w:r>
      <w:proofErr w:type="spellEnd"/>
      <w:r w:rsidRPr="00743285">
        <w:rPr>
          <w:rFonts w:ascii="Sylfaen" w:hAnsi="Sylfaen" w:cs="Calibri"/>
          <w:b/>
          <w:bCs/>
          <w:sz w:val="18"/>
          <w:szCs w:val="18"/>
          <w:lang w:val="en-US" w:bidi="en-US"/>
        </w:rPr>
        <w:t xml:space="preserve"> </w:t>
      </w:r>
      <w:proofErr w:type="spellStart"/>
      <w:r w:rsidRPr="00743285">
        <w:rPr>
          <w:rFonts w:ascii="Sylfaen" w:hAnsi="Sylfaen" w:cs="Calibri"/>
          <w:b/>
          <w:bCs/>
          <w:sz w:val="18"/>
          <w:szCs w:val="18"/>
          <w:lang w:val="en-US" w:bidi="en-US"/>
        </w:rPr>
        <w:t>გამომავალი</w:t>
      </w:r>
      <w:proofErr w:type="spellEnd"/>
      <w:r w:rsidRPr="00743285">
        <w:rPr>
          <w:rFonts w:ascii="Sylfaen" w:hAnsi="Sylfaen" w:cs="Calibri"/>
          <w:b/>
          <w:bCs/>
          <w:sz w:val="18"/>
          <w:szCs w:val="18"/>
          <w:lang w:val="en-US" w:bidi="en-US"/>
        </w:rPr>
        <w:t xml:space="preserve"> </w:t>
      </w:r>
      <w:proofErr w:type="spellStart"/>
      <w:r w:rsidRPr="00743285">
        <w:rPr>
          <w:rFonts w:ascii="Sylfaen" w:hAnsi="Sylfaen" w:cs="Calibri"/>
          <w:b/>
          <w:bCs/>
          <w:sz w:val="18"/>
          <w:szCs w:val="18"/>
          <w:lang w:val="en-US" w:bidi="en-US"/>
        </w:rPr>
        <w:t>მიმღები</w:t>
      </w:r>
      <w:proofErr w:type="spellEnd"/>
      <w:r w:rsidRPr="00743285">
        <w:rPr>
          <w:rFonts w:ascii="Sylfaen" w:hAnsi="Sylfaen" w:cs="Calibri"/>
          <w:b/>
          <w:bCs/>
          <w:sz w:val="18"/>
          <w:szCs w:val="18"/>
          <w:lang w:val="en-US" w:bidi="en-US"/>
        </w:rPr>
        <w:t xml:space="preserve"> </w:t>
      </w:r>
      <w:proofErr w:type="spellStart"/>
      <w:r w:rsidRPr="00743285">
        <w:rPr>
          <w:rFonts w:ascii="Sylfaen" w:hAnsi="Sylfaen" w:cs="Calibri"/>
          <w:b/>
          <w:bCs/>
          <w:sz w:val="18"/>
          <w:szCs w:val="18"/>
          <w:lang w:val="en-US" w:bidi="en-US"/>
        </w:rPr>
        <w:t>ჭის</w:t>
      </w:r>
      <w:proofErr w:type="spellEnd"/>
      <w:r w:rsidRPr="00743285">
        <w:rPr>
          <w:rFonts w:ascii="Sylfaen" w:hAnsi="Sylfaen" w:cs="Calibri"/>
          <w:b/>
          <w:bCs/>
          <w:sz w:val="18"/>
          <w:szCs w:val="18"/>
          <w:lang w:val="en-US" w:bidi="en-US"/>
        </w:rPr>
        <w:t xml:space="preserve"> </w:t>
      </w:r>
      <w:proofErr w:type="spellStart"/>
      <w:r w:rsidRPr="00743285">
        <w:rPr>
          <w:rFonts w:ascii="Sylfaen" w:hAnsi="Sylfaen" w:cs="Calibri"/>
          <w:b/>
          <w:bCs/>
          <w:sz w:val="18"/>
          <w:szCs w:val="18"/>
          <w:lang w:val="en-US" w:bidi="en-US"/>
        </w:rPr>
        <w:t>ჩათვლით</w:t>
      </w:r>
      <w:proofErr w:type="spellEnd"/>
      <w:r w:rsidRPr="00743285">
        <w:rPr>
          <w:rFonts w:ascii="Sylfaen" w:hAnsi="Sylfaen" w:cs="Calibri"/>
          <w:b/>
          <w:bCs/>
          <w:sz w:val="18"/>
          <w:szCs w:val="18"/>
          <w:lang w:val="en-US" w:bidi="en-US"/>
        </w:rPr>
        <w:t xml:space="preserve">,  მიუხედავად </w:t>
      </w:r>
      <w:proofErr w:type="spellStart"/>
      <w:r w:rsidRPr="00743285">
        <w:rPr>
          <w:rFonts w:ascii="Sylfaen" w:hAnsi="Sylfaen" w:cs="Calibri"/>
          <w:b/>
          <w:bCs/>
          <w:sz w:val="18"/>
          <w:szCs w:val="18"/>
          <w:lang w:val="en-US" w:bidi="en-US"/>
        </w:rPr>
        <w:t>იმისა</w:t>
      </w:r>
      <w:proofErr w:type="spellEnd"/>
      <w:r w:rsidRPr="00743285">
        <w:rPr>
          <w:rFonts w:ascii="Sylfaen" w:hAnsi="Sylfaen" w:cs="Calibri"/>
          <w:b/>
          <w:bCs/>
          <w:sz w:val="18"/>
          <w:szCs w:val="18"/>
          <w:lang w:val="en-US" w:bidi="en-US"/>
        </w:rPr>
        <w:t xml:space="preserve">, თუ ვის </w:t>
      </w:r>
      <w:proofErr w:type="spellStart"/>
      <w:r w:rsidRPr="00743285">
        <w:rPr>
          <w:rFonts w:ascii="Sylfaen" w:hAnsi="Sylfaen" w:cs="Calibri"/>
          <w:b/>
          <w:bCs/>
          <w:sz w:val="18"/>
          <w:szCs w:val="18"/>
          <w:lang w:val="en-US" w:bidi="en-US"/>
        </w:rPr>
        <w:t>საკუთრებაშია</w:t>
      </w:r>
      <w:proofErr w:type="spellEnd"/>
      <w:r w:rsidRPr="00743285">
        <w:rPr>
          <w:rFonts w:ascii="Sylfaen" w:hAnsi="Sylfaen" w:cs="Calibri"/>
          <w:b/>
          <w:bCs/>
          <w:sz w:val="18"/>
          <w:szCs w:val="18"/>
          <w:lang w:val="en-US" w:bidi="en-US"/>
        </w:rPr>
        <w:t xml:space="preserve"> ან ვის </w:t>
      </w:r>
      <w:proofErr w:type="spellStart"/>
      <w:r w:rsidRPr="00743285">
        <w:rPr>
          <w:rFonts w:ascii="Sylfaen" w:hAnsi="Sylfaen" w:cs="Calibri"/>
          <w:b/>
          <w:bCs/>
          <w:sz w:val="18"/>
          <w:szCs w:val="18"/>
          <w:lang w:val="en-US" w:bidi="en-US"/>
        </w:rPr>
        <w:t>კუთვნილ</w:t>
      </w:r>
      <w:proofErr w:type="spellEnd"/>
      <w:r w:rsidRPr="00743285">
        <w:rPr>
          <w:rFonts w:ascii="Sylfaen" w:hAnsi="Sylfaen" w:cs="Calibri"/>
          <w:b/>
          <w:bCs/>
          <w:sz w:val="18"/>
          <w:szCs w:val="18"/>
          <w:lang w:val="en-US" w:bidi="en-US"/>
        </w:rPr>
        <w:t xml:space="preserve"> </w:t>
      </w:r>
      <w:proofErr w:type="spellStart"/>
      <w:r w:rsidRPr="00743285">
        <w:rPr>
          <w:rFonts w:ascii="Sylfaen" w:hAnsi="Sylfaen" w:cs="Calibri"/>
          <w:b/>
          <w:bCs/>
          <w:sz w:val="18"/>
          <w:szCs w:val="18"/>
          <w:lang w:val="en-US" w:bidi="en-US"/>
        </w:rPr>
        <w:t>ტერიტორიაზეა</w:t>
      </w:r>
      <w:proofErr w:type="spellEnd"/>
      <w:r w:rsidRPr="00743285">
        <w:rPr>
          <w:rFonts w:ascii="Sylfaen" w:hAnsi="Sylfaen" w:cs="Calibri"/>
          <w:b/>
          <w:bCs/>
          <w:sz w:val="18"/>
          <w:szCs w:val="18"/>
          <w:lang w:val="en-US" w:bidi="en-US"/>
        </w:rPr>
        <w:t xml:space="preserve"> </w:t>
      </w:r>
      <w:proofErr w:type="spellStart"/>
      <w:r w:rsidRPr="00743285">
        <w:rPr>
          <w:rFonts w:ascii="Sylfaen" w:hAnsi="Sylfaen" w:cs="Calibri"/>
          <w:b/>
          <w:bCs/>
          <w:sz w:val="18"/>
          <w:szCs w:val="18"/>
          <w:lang w:val="en-US" w:bidi="en-US"/>
        </w:rPr>
        <w:t>მოწყობილი</w:t>
      </w:r>
      <w:proofErr w:type="spellEnd"/>
      <w:r w:rsidRPr="00743285">
        <w:rPr>
          <w:rFonts w:ascii="Sylfaen" w:hAnsi="Sylfaen" w:cs="Calibri"/>
          <w:b/>
          <w:bCs/>
          <w:sz w:val="18"/>
          <w:szCs w:val="18"/>
          <w:lang w:val="en-US" w:bidi="en-US"/>
        </w:rPr>
        <w:t xml:space="preserve"> </w:t>
      </w:r>
      <w:proofErr w:type="spellStart"/>
      <w:r w:rsidRPr="00743285">
        <w:rPr>
          <w:rFonts w:ascii="Sylfaen" w:hAnsi="Sylfaen" w:cs="Calibri"/>
          <w:b/>
          <w:bCs/>
          <w:sz w:val="18"/>
          <w:szCs w:val="18"/>
          <w:lang w:val="en-US" w:bidi="en-US"/>
        </w:rPr>
        <w:t>აღნიშნული</w:t>
      </w:r>
      <w:proofErr w:type="spellEnd"/>
      <w:r w:rsidRPr="00743285">
        <w:rPr>
          <w:rFonts w:ascii="Sylfaen" w:hAnsi="Sylfaen" w:cs="Calibri"/>
          <w:b/>
          <w:bCs/>
          <w:sz w:val="18"/>
          <w:szCs w:val="18"/>
          <w:lang w:val="en-US" w:bidi="en-US"/>
        </w:rPr>
        <w:t xml:space="preserve"> </w:t>
      </w:r>
      <w:proofErr w:type="spellStart"/>
      <w:r w:rsidRPr="00743285">
        <w:rPr>
          <w:rFonts w:ascii="Sylfaen" w:hAnsi="Sylfaen" w:cs="Calibri"/>
          <w:b/>
          <w:bCs/>
          <w:sz w:val="18"/>
          <w:szCs w:val="18"/>
          <w:lang w:val="en-US" w:bidi="en-US"/>
        </w:rPr>
        <w:t>მიმღები</w:t>
      </w:r>
      <w:proofErr w:type="spellEnd"/>
      <w:r w:rsidRPr="00743285">
        <w:rPr>
          <w:rFonts w:ascii="Sylfaen" w:hAnsi="Sylfaen" w:cs="Calibri"/>
          <w:b/>
          <w:bCs/>
          <w:sz w:val="18"/>
          <w:szCs w:val="18"/>
          <w:lang w:val="en-US" w:bidi="en-US"/>
        </w:rPr>
        <w:t xml:space="preserve"> </w:t>
      </w:r>
      <w:proofErr w:type="spellStart"/>
      <w:r w:rsidRPr="00743285">
        <w:rPr>
          <w:rFonts w:ascii="Sylfaen" w:hAnsi="Sylfaen" w:cs="Calibri"/>
          <w:b/>
          <w:bCs/>
          <w:sz w:val="18"/>
          <w:szCs w:val="18"/>
          <w:lang w:val="en-US" w:bidi="en-US"/>
        </w:rPr>
        <w:t>ჭა</w:t>
      </w:r>
      <w:proofErr w:type="spellEnd"/>
      <w:r w:rsidRPr="00743285">
        <w:rPr>
          <w:rFonts w:ascii="Sylfaen" w:hAnsi="Sylfaen" w:cs="Calibri"/>
          <w:b/>
          <w:bCs/>
          <w:sz w:val="18"/>
          <w:szCs w:val="18"/>
          <w:lang w:val="en-US" w:bidi="en-US"/>
        </w:rPr>
        <w:t>.</w:t>
      </w:r>
    </w:p>
    <w:p w:rsidR="00DA78C9" w:rsidRPr="00DA78C9" w:rsidRDefault="00440275" w:rsidP="00125629">
      <w:pPr>
        <w:pBdr>
          <w:top w:val="single" w:sz="4" w:space="1" w:color="auto"/>
          <w:left w:val="single" w:sz="4" w:space="4" w:color="auto"/>
          <w:bottom w:val="single" w:sz="4" w:space="1" w:color="auto"/>
          <w:right w:val="single" w:sz="4" w:space="4" w:color="auto"/>
        </w:pBdr>
        <w:tabs>
          <w:tab w:val="left" w:pos="360"/>
        </w:tabs>
        <w:spacing w:after="0"/>
        <w:jc w:val="both"/>
        <w:rPr>
          <w:rFonts w:ascii="Sylfaen" w:hAnsi="Sylfaen" w:cs="Calibri"/>
          <w:b/>
          <w:bCs/>
          <w:sz w:val="18"/>
          <w:szCs w:val="18"/>
          <w:lang w:bidi="en-US"/>
        </w:rPr>
      </w:pPr>
      <w:r>
        <w:rPr>
          <w:rFonts w:ascii="Sylfaen" w:hAnsi="Sylfaen" w:cs="Calibri"/>
          <w:b/>
          <w:bCs/>
          <w:sz w:val="18"/>
          <w:szCs w:val="18"/>
          <w:lang w:bidi="en-US"/>
        </w:rPr>
        <w:tab/>
      </w:r>
      <w:r w:rsidR="00DA78C9" w:rsidRPr="00DA78C9">
        <w:rPr>
          <w:rFonts w:ascii="Sylfaen" w:hAnsi="Sylfaen" w:cs="Calibri"/>
          <w:b/>
          <w:bCs/>
          <w:sz w:val="18"/>
          <w:szCs w:val="18"/>
          <w:lang w:bidi="en-US"/>
        </w:rPr>
        <w:t>განაცხადთან დაკავშირებული ინფორმაციის შეტყობინება ხდება ელექტრონული ფორმით, მომხმარებლის მიერ განაცხადში მითითებულ ძირითად და ალტერნატიულ ნომრებზე ან/და ელექტრონულ მისამართზე.</w:t>
      </w:r>
    </w:p>
    <w:p w:rsidR="00DA78C9" w:rsidRPr="00DA78C9" w:rsidRDefault="00440275" w:rsidP="00125629">
      <w:pPr>
        <w:pBdr>
          <w:top w:val="single" w:sz="4" w:space="1" w:color="auto"/>
          <w:left w:val="single" w:sz="4" w:space="4" w:color="auto"/>
          <w:bottom w:val="single" w:sz="4" w:space="1" w:color="auto"/>
          <w:right w:val="single" w:sz="4" w:space="4" w:color="auto"/>
        </w:pBdr>
        <w:tabs>
          <w:tab w:val="left" w:pos="360"/>
        </w:tabs>
        <w:spacing w:after="0"/>
        <w:jc w:val="both"/>
        <w:rPr>
          <w:rFonts w:ascii="Sylfaen" w:hAnsi="Sylfaen" w:cs="Calibri"/>
          <w:b/>
          <w:bCs/>
          <w:sz w:val="18"/>
          <w:szCs w:val="18"/>
          <w:lang w:bidi="en-US"/>
        </w:rPr>
      </w:pPr>
      <w:r>
        <w:rPr>
          <w:rFonts w:ascii="Sylfaen" w:hAnsi="Sylfaen" w:cs="Calibri"/>
          <w:b/>
          <w:bCs/>
          <w:sz w:val="18"/>
          <w:szCs w:val="18"/>
          <w:lang w:bidi="en-US"/>
        </w:rPr>
        <w:tab/>
      </w:r>
      <w:r w:rsidR="00DA78C9" w:rsidRPr="00DA78C9">
        <w:rPr>
          <w:rFonts w:ascii="Sylfaen" w:hAnsi="Sylfaen" w:cs="Calibri"/>
          <w:b/>
          <w:bCs/>
          <w:sz w:val="18"/>
          <w:szCs w:val="18"/>
          <w:lang w:bidi="en-US"/>
        </w:rPr>
        <w:t>წყალმომარაგების ლიცენზიატის მიერ მიერთების სამუშაოების დასრულებისას მომხმარებელს ეგზავნება შეტყობინება. მიერთების სამუშაოების განსაზღვრულ ვადაში შეუსრულებლობის შემთხვევაში, ყოველ ვადაგადაცილებულ პერიოდზე, მომხმარებელს უნდა დაერიცხოს კომპენსაცია  კომისიის მიერ  დადგენილი საფასურის  50 პროცენტის ოდენობით</w:t>
      </w:r>
      <w:r w:rsidR="00662801">
        <w:rPr>
          <w:rFonts w:ascii="Sylfaen" w:hAnsi="Sylfaen" w:cs="Calibri"/>
          <w:b/>
          <w:bCs/>
          <w:sz w:val="18"/>
          <w:szCs w:val="18"/>
          <w:lang w:bidi="en-US"/>
        </w:rPr>
        <w:t xml:space="preserve"> </w:t>
      </w:r>
      <w:r w:rsidR="00DA78C9" w:rsidRPr="00DA78C9">
        <w:rPr>
          <w:rFonts w:ascii="Sylfaen" w:hAnsi="Sylfaen" w:cs="Calibri"/>
          <w:b/>
          <w:bCs/>
          <w:sz w:val="18"/>
          <w:szCs w:val="18"/>
          <w:lang w:bidi="en-US"/>
        </w:rPr>
        <w:t>.</w:t>
      </w:r>
      <w:r w:rsidR="00662801" w:rsidRPr="00662801">
        <w:rPr>
          <w:rFonts w:ascii="Sylfaen" w:eastAsia="Times New Roman" w:hAnsi="Sylfaen"/>
          <w:b/>
          <w:sz w:val="20"/>
          <w:szCs w:val="20"/>
        </w:rPr>
        <w:t xml:space="preserve"> </w:t>
      </w:r>
      <w:r w:rsidR="00662801" w:rsidRPr="00204972">
        <w:rPr>
          <w:rFonts w:ascii="Sylfaen" w:hAnsi="Sylfaen" w:cs="Calibri"/>
          <w:b/>
          <w:bCs/>
          <w:sz w:val="18"/>
          <w:szCs w:val="18"/>
          <w:lang w:bidi="en-US"/>
        </w:rPr>
        <w:t>(ვალდებულებების გაქვითვის გათვალისწინებით), კერძოდ: მიერთების უზრუნველყოფის პერიოდის – ვადის პირველივე გადაცილებისას საფასური ნახევრდება, იმავე ვადის მეორედ გადაცილებისას საფასური ნულდება, ხოლო იმავე ვადის მესამედ და მეტჯერ გადაცილების შემთხვევაში, ყოველ გადაცილებაზე ერიცხება საფასურის 50%.</w:t>
      </w:r>
    </w:p>
    <w:p w:rsidR="00DA78C9" w:rsidRPr="00DA78C9" w:rsidRDefault="00440275" w:rsidP="00125629">
      <w:pPr>
        <w:pBdr>
          <w:top w:val="single" w:sz="4" w:space="1" w:color="auto"/>
          <w:left w:val="single" w:sz="4" w:space="4" w:color="auto"/>
          <w:bottom w:val="single" w:sz="4" w:space="1" w:color="auto"/>
          <w:right w:val="single" w:sz="4" w:space="4" w:color="auto"/>
        </w:pBdr>
        <w:tabs>
          <w:tab w:val="left" w:pos="360"/>
        </w:tabs>
        <w:spacing w:after="0"/>
        <w:jc w:val="both"/>
        <w:rPr>
          <w:rFonts w:ascii="Sylfaen" w:hAnsi="Sylfaen" w:cs="Calibri"/>
          <w:b/>
          <w:bCs/>
          <w:sz w:val="18"/>
          <w:szCs w:val="18"/>
          <w:lang w:bidi="en-US"/>
        </w:rPr>
      </w:pPr>
      <w:r>
        <w:rPr>
          <w:rFonts w:ascii="Sylfaen" w:hAnsi="Sylfaen" w:cs="Calibri"/>
          <w:b/>
          <w:bCs/>
          <w:sz w:val="18"/>
          <w:szCs w:val="18"/>
          <w:lang w:bidi="en-US"/>
        </w:rPr>
        <w:tab/>
      </w:r>
      <w:r w:rsidR="00DA78C9" w:rsidRPr="00DA78C9">
        <w:rPr>
          <w:rFonts w:ascii="Sylfaen" w:hAnsi="Sylfaen" w:cs="Calibri"/>
          <w:b/>
          <w:bCs/>
          <w:sz w:val="18"/>
          <w:szCs w:val="18"/>
          <w:lang w:bidi="en-US"/>
        </w:rPr>
        <w:t xml:space="preserve">თუ განაცხადის ჩაბარებიდან ერთი საათის განმავლობაში განმცხადებელი </w:t>
      </w:r>
      <w:r w:rsidR="00F90BCA" w:rsidRPr="00DA78C9">
        <w:rPr>
          <w:rFonts w:ascii="Sylfaen" w:hAnsi="Sylfaen" w:cs="Calibri"/>
          <w:b/>
          <w:bCs/>
          <w:sz w:val="18"/>
          <w:szCs w:val="18"/>
          <w:lang w:bidi="en-US"/>
        </w:rPr>
        <w:t>ტექსტურ შეტყობინებ</w:t>
      </w:r>
      <w:r w:rsidR="00F90BCA">
        <w:rPr>
          <w:rFonts w:ascii="Sylfaen" w:hAnsi="Sylfaen" w:cs="Calibri"/>
          <w:b/>
          <w:bCs/>
          <w:sz w:val="18"/>
          <w:szCs w:val="18"/>
          <w:lang w:bidi="en-US"/>
        </w:rPr>
        <w:t xml:space="preserve">ით </w:t>
      </w:r>
      <w:r w:rsidR="00DA78C9" w:rsidRPr="00DA78C9">
        <w:rPr>
          <w:rFonts w:ascii="Sylfaen" w:hAnsi="Sylfaen" w:cs="Calibri"/>
          <w:b/>
          <w:bCs/>
          <w:sz w:val="18"/>
          <w:szCs w:val="18"/>
          <w:lang w:bidi="en-US"/>
        </w:rPr>
        <w:t xml:space="preserve">არ მიიღებს </w:t>
      </w:r>
      <w:r w:rsidR="00F90BCA" w:rsidRPr="00204972">
        <w:rPr>
          <w:rFonts w:ascii="Sylfaen" w:hAnsi="Sylfaen" w:cs="Calibri"/>
          <w:b/>
          <w:bCs/>
          <w:sz w:val="18"/>
          <w:szCs w:val="18"/>
          <w:lang w:bidi="en-US"/>
        </w:rPr>
        <w:t>განაცხადის რეგისტრაციის თარიღსა და ნომერს</w:t>
      </w:r>
      <w:r w:rsidR="00E57A14">
        <w:rPr>
          <w:rFonts w:ascii="Sylfaen" w:hAnsi="Sylfaen" w:cs="Calibri"/>
          <w:b/>
          <w:bCs/>
          <w:sz w:val="18"/>
          <w:szCs w:val="18"/>
          <w:lang w:bidi="en-US"/>
        </w:rPr>
        <w:t xml:space="preserve"> </w:t>
      </w:r>
      <w:r w:rsidR="00E57A14" w:rsidRPr="00204972">
        <w:rPr>
          <w:rFonts w:ascii="Sylfaen" w:hAnsi="Sylfaen" w:cs="Calibri"/>
          <w:b/>
          <w:bCs/>
          <w:sz w:val="18"/>
          <w:szCs w:val="18"/>
          <w:lang w:bidi="en-US"/>
        </w:rPr>
        <w:t xml:space="preserve">პირველ რიგში, უნდა მიმართოს </w:t>
      </w:r>
      <w:r w:rsidR="00E57A14">
        <w:rPr>
          <w:rFonts w:ascii="Sylfaen" w:hAnsi="Sylfaen" w:cs="Calibri"/>
          <w:b/>
          <w:bCs/>
          <w:sz w:val="18"/>
          <w:szCs w:val="18"/>
          <w:lang w:bidi="en-US"/>
        </w:rPr>
        <w:t>წყალმომარაგების ლიცენზიატის</w:t>
      </w:r>
      <w:r w:rsidR="00E57A14" w:rsidRPr="00204972">
        <w:rPr>
          <w:rFonts w:ascii="Sylfaen" w:hAnsi="Sylfaen" w:cs="Calibri"/>
          <w:b/>
          <w:bCs/>
          <w:sz w:val="18"/>
          <w:szCs w:val="18"/>
          <w:lang w:bidi="en-US"/>
        </w:rPr>
        <w:t xml:space="preserve"> ცხელ ხაზს</w:t>
      </w:r>
      <w:r w:rsidR="00031E22">
        <w:rPr>
          <w:rFonts w:ascii="Sylfaen" w:hAnsi="Sylfaen" w:cs="Calibri"/>
          <w:b/>
          <w:bCs/>
          <w:sz w:val="18"/>
          <w:szCs w:val="18"/>
          <w:lang w:bidi="en-US"/>
        </w:rPr>
        <w:t>.</w:t>
      </w:r>
      <w:r w:rsidR="00DA78C9" w:rsidRPr="00DA78C9">
        <w:rPr>
          <w:rFonts w:ascii="Sylfaen" w:hAnsi="Sylfaen" w:cs="Calibri"/>
          <w:b/>
          <w:bCs/>
          <w:sz w:val="18"/>
          <w:szCs w:val="18"/>
          <w:lang w:bidi="en-US"/>
        </w:rPr>
        <w:t xml:space="preserve"> განმცხადებელი უფლებამოსილია, </w:t>
      </w:r>
      <w:r w:rsidR="00031E22" w:rsidRPr="00204972">
        <w:rPr>
          <w:rFonts w:ascii="Sylfaen" w:hAnsi="Sylfaen" w:cs="Calibri"/>
          <w:b/>
          <w:bCs/>
          <w:sz w:val="18"/>
          <w:szCs w:val="18"/>
          <w:lang w:bidi="en-US"/>
        </w:rPr>
        <w:t>მისი უფლებების დარღვევის შემთხვევაში</w:t>
      </w:r>
      <w:r w:rsidR="00031E22">
        <w:rPr>
          <w:rFonts w:ascii="Sylfaen" w:hAnsi="Sylfaen" w:cs="Calibri"/>
          <w:b/>
          <w:bCs/>
          <w:sz w:val="18"/>
          <w:szCs w:val="18"/>
          <w:lang w:bidi="en-US"/>
        </w:rPr>
        <w:t xml:space="preserve"> </w:t>
      </w:r>
      <w:r w:rsidR="00DA78C9" w:rsidRPr="00DA78C9">
        <w:rPr>
          <w:rFonts w:ascii="Sylfaen" w:hAnsi="Sylfaen" w:cs="Calibri"/>
          <w:b/>
          <w:bCs/>
          <w:sz w:val="18"/>
          <w:szCs w:val="18"/>
          <w:lang w:bidi="en-US"/>
        </w:rPr>
        <w:t xml:space="preserve">მიმართოს მომსახურე საწარმოს საჩივრებზე რეაგირების სამსახურს, ასევე </w:t>
      </w:r>
      <w:r w:rsidR="00204972" w:rsidRPr="00204972">
        <w:rPr>
          <w:rFonts w:ascii="Sylfaen" w:hAnsi="Sylfaen" w:cs="Calibri"/>
          <w:b/>
          <w:bCs/>
          <w:sz w:val="18"/>
          <w:szCs w:val="18"/>
          <w:lang w:bidi="en-US"/>
        </w:rPr>
        <w:t xml:space="preserve">საქართველოს ენერგეტიკისა და წყალმომარაგების </w:t>
      </w:r>
      <w:r w:rsidR="00204972">
        <w:rPr>
          <w:rFonts w:ascii="Sylfaen" w:hAnsi="Sylfaen" w:cs="Calibri"/>
          <w:b/>
          <w:bCs/>
          <w:sz w:val="18"/>
          <w:szCs w:val="18"/>
          <w:lang w:bidi="en-US"/>
        </w:rPr>
        <w:t xml:space="preserve"> </w:t>
      </w:r>
      <w:r w:rsidR="00DA78C9" w:rsidRPr="00DA78C9">
        <w:rPr>
          <w:rFonts w:ascii="Sylfaen" w:hAnsi="Sylfaen" w:cs="Calibri"/>
          <w:b/>
          <w:bCs/>
          <w:sz w:val="18"/>
          <w:szCs w:val="18"/>
          <w:lang w:bidi="en-US"/>
        </w:rPr>
        <w:t xml:space="preserve">მარეგულირებელ </w:t>
      </w:r>
      <w:r w:rsidR="00204972">
        <w:rPr>
          <w:rFonts w:ascii="Sylfaen" w:hAnsi="Sylfaen" w:cs="Calibri"/>
          <w:b/>
          <w:bCs/>
          <w:sz w:val="18"/>
          <w:szCs w:val="18"/>
          <w:lang w:bidi="en-US"/>
        </w:rPr>
        <w:t xml:space="preserve">ეროვნულ </w:t>
      </w:r>
      <w:r w:rsidR="00DA78C9" w:rsidRPr="00DA78C9">
        <w:rPr>
          <w:rFonts w:ascii="Sylfaen" w:hAnsi="Sylfaen" w:cs="Calibri"/>
          <w:b/>
          <w:bCs/>
          <w:sz w:val="18"/>
          <w:szCs w:val="18"/>
          <w:lang w:bidi="en-US"/>
        </w:rPr>
        <w:t xml:space="preserve">კომისიას მისამართზე: ქ. თბილისი, ა. მიცკევიჩის ქ. #19; ვებ გვერდი: </w:t>
      </w:r>
      <w:hyperlink r:id="rId8">
        <w:r w:rsidR="00DA78C9" w:rsidRPr="00DA78C9">
          <w:rPr>
            <w:rStyle w:val="Hyperlink"/>
            <w:rFonts w:ascii="Sylfaen" w:hAnsi="Sylfaen" w:cs="Calibri"/>
            <w:b/>
            <w:bCs/>
            <w:sz w:val="18"/>
            <w:szCs w:val="18"/>
            <w:lang w:bidi="en-US"/>
          </w:rPr>
          <w:t>www.gnerc.org;</w:t>
        </w:r>
      </w:hyperlink>
      <w:r w:rsidR="00DA78C9" w:rsidRPr="00DA78C9">
        <w:rPr>
          <w:rFonts w:ascii="Sylfaen" w:hAnsi="Sylfaen" w:cs="Calibri"/>
          <w:b/>
          <w:bCs/>
          <w:sz w:val="18"/>
          <w:szCs w:val="18"/>
          <w:lang w:bidi="en-US"/>
        </w:rPr>
        <w:t xml:space="preserve"> ელ. ფოსტა: </w:t>
      </w:r>
      <w:hyperlink r:id="rId9">
        <w:r w:rsidR="00DA78C9" w:rsidRPr="00DA78C9">
          <w:rPr>
            <w:rStyle w:val="Hyperlink"/>
            <w:rFonts w:ascii="Sylfaen" w:hAnsi="Sylfaen" w:cs="Calibri"/>
            <w:b/>
            <w:bCs/>
            <w:sz w:val="18"/>
            <w:szCs w:val="18"/>
            <w:lang w:bidi="en-US"/>
          </w:rPr>
          <w:t>mail@gnerc.org;</w:t>
        </w:r>
      </w:hyperlink>
      <w:r w:rsidR="00DA78C9" w:rsidRPr="00DA78C9">
        <w:rPr>
          <w:rFonts w:ascii="Sylfaen" w:hAnsi="Sylfaen" w:cs="Calibri"/>
          <w:b/>
          <w:bCs/>
          <w:sz w:val="18"/>
          <w:szCs w:val="18"/>
          <w:lang w:bidi="en-US"/>
        </w:rPr>
        <w:t xml:space="preserve"> ტელ: 2420180; ქოლცენტრის ნომერი: 16216.</w:t>
      </w:r>
    </w:p>
    <w:p w:rsidR="003E5F83" w:rsidRDefault="003E5F83" w:rsidP="003E5F83">
      <w:pPr>
        <w:spacing w:after="0" w:line="360" w:lineRule="auto"/>
        <w:ind w:left="90"/>
        <w:jc w:val="both"/>
        <w:rPr>
          <w:rFonts w:ascii="Sylfaen" w:hAnsi="Sylfaen" w:cs="Calibri"/>
          <w:sz w:val="18"/>
          <w:szCs w:val="18"/>
        </w:rPr>
      </w:pPr>
    </w:p>
    <w:p w:rsidR="003E5F83" w:rsidRPr="001312B4" w:rsidRDefault="00E4030F" w:rsidP="00245561">
      <w:pPr>
        <w:spacing w:after="0" w:line="360" w:lineRule="auto"/>
        <w:jc w:val="both"/>
        <w:rPr>
          <w:rFonts w:ascii="Sylfaen" w:hAnsi="Sylfaen"/>
          <w:sz w:val="20"/>
          <w:szCs w:val="20"/>
        </w:rPr>
      </w:pPr>
      <w:r w:rsidRPr="001312B4">
        <w:rPr>
          <w:rFonts w:ascii="Sylfaen" w:hAnsi="Sylfaen" w:cs="Calibri"/>
          <w:sz w:val="20"/>
          <w:szCs w:val="20"/>
        </w:rPr>
        <w:t xml:space="preserve"> </w:t>
      </w:r>
      <w:r w:rsidR="003E5F83" w:rsidRPr="001312B4">
        <w:rPr>
          <w:rFonts w:ascii="Sylfaen" w:eastAsia="Sylfaen" w:hAnsi="Sylfaen" w:cs="Sylfaen"/>
          <w:sz w:val="20"/>
          <w:szCs w:val="20"/>
        </w:rPr>
        <w:t>განაცხადის შევსების</w:t>
      </w:r>
      <w:r w:rsidR="003E5F83" w:rsidRPr="001312B4">
        <w:rPr>
          <w:rFonts w:ascii="Sylfaen" w:eastAsia="Sylfaen" w:hAnsi="Sylfaen" w:cs="Sylfaen"/>
          <w:spacing w:val="33"/>
          <w:sz w:val="20"/>
          <w:szCs w:val="20"/>
        </w:rPr>
        <w:t xml:space="preserve"> </w:t>
      </w:r>
      <w:r w:rsidR="003E5F83" w:rsidRPr="001312B4">
        <w:rPr>
          <w:rFonts w:ascii="Sylfaen" w:eastAsia="Sylfaen" w:hAnsi="Sylfaen" w:cs="Sylfaen"/>
          <w:sz w:val="20"/>
          <w:szCs w:val="20"/>
        </w:rPr>
        <w:t xml:space="preserve">თარიღი </w:t>
      </w:r>
      <w:r w:rsidR="003E5F83" w:rsidRPr="001312B4">
        <w:rPr>
          <w:rFonts w:ascii="Sylfaen" w:eastAsia="Sylfaen" w:hAnsi="Sylfaen" w:cs="Sylfaen"/>
          <w:spacing w:val="30"/>
          <w:sz w:val="20"/>
          <w:szCs w:val="20"/>
        </w:rPr>
        <w:t xml:space="preserve"> </w:t>
      </w:r>
      <w:bookmarkStart w:id="1" w:name="_Hlk106811473"/>
      <w:bookmarkStart w:id="2" w:name="_Hlk106806211"/>
      <w:bookmarkStart w:id="3" w:name="_Hlk107323219"/>
      <w:r w:rsidR="003E5F83" w:rsidRPr="001312B4">
        <w:rPr>
          <w:rFonts w:ascii="Sylfaen" w:hAnsi="Sylfaen"/>
          <w:sz w:val="20"/>
          <w:szCs w:val="20"/>
        </w:rPr>
        <w:t>(</w:t>
      </w:r>
      <w:bookmarkStart w:id="4" w:name="_Hlk107333519"/>
      <w:sdt>
        <w:sdtPr>
          <w:rPr>
            <w:rFonts w:ascii="Sylfaen" w:hAnsi="Sylfaen"/>
            <w:sz w:val="20"/>
            <w:szCs w:val="20"/>
            <w:u w:val="single"/>
          </w:rPr>
          <w:id w:val="1853761035"/>
          <w:placeholder>
            <w:docPart w:val="140932924C0F4F16BC965D1AFEEE2887"/>
          </w:placeholder>
          <w:date>
            <w:dateFormat w:val="M/d/yyyy"/>
            <w:lid w:val="en-US"/>
            <w:storeMappedDataAs w:val="dateTime"/>
            <w:calendar w:val="gregorian"/>
          </w:date>
        </w:sdtPr>
        <w:sdtEndPr/>
        <w:sdtContent>
          <w:r w:rsidR="003E5F83" w:rsidRPr="001312B4">
            <w:rPr>
              <w:rFonts w:ascii="Sylfaen" w:hAnsi="Sylfaen"/>
              <w:sz w:val="20"/>
              <w:szCs w:val="20"/>
              <w:u w:val="single"/>
            </w:rPr>
            <w:t>„</w:t>
          </w:r>
          <w:r w:rsidR="003E5F83" w:rsidRPr="001312B4">
            <w:rPr>
              <w:rFonts w:ascii="Sylfaen" w:hAnsi="Sylfaen"/>
              <w:sz w:val="20"/>
              <w:szCs w:val="20"/>
              <w:u w:val="single"/>
            </w:rPr>
            <w:tab/>
            <w:t>“ „</w:t>
          </w:r>
          <w:r w:rsidR="003E5F83" w:rsidRPr="001312B4">
            <w:rPr>
              <w:rFonts w:ascii="Sylfaen" w:hAnsi="Sylfaen"/>
              <w:sz w:val="20"/>
              <w:szCs w:val="20"/>
              <w:u w:val="single"/>
            </w:rPr>
            <w:tab/>
            <w:t>“ 20</w:t>
          </w:r>
          <w:r w:rsidR="003E5F83" w:rsidRPr="001312B4">
            <w:rPr>
              <w:rFonts w:ascii="Sylfaen" w:hAnsi="Sylfaen"/>
              <w:sz w:val="20"/>
              <w:szCs w:val="20"/>
              <w:u w:val="single"/>
            </w:rPr>
            <w:tab/>
            <w:t>წელი</w:t>
          </w:r>
        </w:sdtContent>
      </w:sdt>
      <w:bookmarkEnd w:id="4"/>
      <w:r w:rsidR="003E5F83" w:rsidRPr="001312B4">
        <w:rPr>
          <w:rFonts w:ascii="Sylfaen" w:hAnsi="Sylfaen"/>
          <w:sz w:val="20"/>
          <w:szCs w:val="20"/>
        </w:rPr>
        <w:t>)</w:t>
      </w:r>
      <w:bookmarkEnd w:id="1"/>
      <w:r w:rsidR="003E5F83" w:rsidRPr="001312B4">
        <w:rPr>
          <w:rFonts w:ascii="Sylfaen" w:hAnsi="Sylfaen"/>
          <w:sz w:val="20"/>
          <w:szCs w:val="20"/>
        </w:rPr>
        <w:t>;</w:t>
      </w:r>
      <w:bookmarkEnd w:id="2"/>
    </w:p>
    <w:p w:rsidR="00994B31" w:rsidRPr="001312B4" w:rsidRDefault="00994B31" w:rsidP="00245561">
      <w:pPr>
        <w:tabs>
          <w:tab w:val="left" w:pos="10440"/>
        </w:tabs>
        <w:spacing w:after="0" w:line="240" w:lineRule="auto"/>
        <w:jc w:val="both"/>
        <w:rPr>
          <w:rFonts w:ascii="Sylfaen" w:hAnsi="Sylfaen" w:cs="Calibri"/>
          <w:sz w:val="20"/>
          <w:szCs w:val="20"/>
        </w:rPr>
      </w:pPr>
      <w:r w:rsidRPr="00994B31">
        <w:rPr>
          <w:rFonts w:ascii="Sylfaen" w:eastAsia="Sylfaen" w:hAnsi="Sylfaen" w:cs="Sylfaen"/>
          <w:sz w:val="20"/>
          <w:szCs w:val="20"/>
        </w:rPr>
        <w:t xml:space="preserve">  განცხადების ადრესატი:</w:t>
      </w:r>
      <w:r w:rsidRPr="00994B31">
        <w:rPr>
          <w:rFonts w:ascii="Sylfaen" w:eastAsia="Sylfaen" w:hAnsi="Sylfaen" w:cs="Sylfaen"/>
          <w:sz w:val="20"/>
          <w:szCs w:val="20"/>
          <w:u w:val="single"/>
        </w:rPr>
        <w:t xml:space="preserve"> </w:t>
      </w:r>
      <w:r w:rsidRPr="00994B31">
        <w:rPr>
          <w:rFonts w:ascii="Sylfaen" w:hAnsi="Sylfaen" w:cs="Calibri"/>
          <w:sz w:val="20"/>
          <w:szCs w:val="20"/>
          <w:u w:val="single"/>
        </w:rPr>
        <w:tab/>
      </w:r>
      <w:r w:rsidRPr="00994B31">
        <w:rPr>
          <w:rFonts w:ascii="Sylfaen" w:hAnsi="Sylfaen" w:cs="Calibri"/>
          <w:sz w:val="20"/>
          <w:szCs w:val="20"/>
        </w:rPr>
        <w:t>;</w:t>
      </w:r>
    </w:p>
    <w:p w:rsidR="007066AF" w:rsidRPr="007066AF" w:rsidRDefault="007066AF" w:rsidP="00245561">
      <w:pPr>
        <w:pStyle w:val="abzacixml"/>
        <w:tabs>
          <w:tab w:val="left" w:pos="360"/>
        </w:tabs>
        <w:spacing w:line="240" w:lineRule="auto"/>
        <w:ind w:left="540" w:hanging="540"/>
        <w:jc w:val="left"/>
        <w:rPr>
          <w:rFonts w:ascii="Sylfaen" w:hAnsi="Sylfaen"/>
          <w:sz w:val="22"/>
          <w:szCs w:val="22"/>
          <w:vertAlign w:val="superscript"/>
          <w:lang w:val="ka-GE"/>
        </w:rPr>
      </w:pPr>
      <w:r w:rsidRPr="007066AF">
        <w:rPr>
          <w:rFonts w:ascii="Sylfaen" w:hAnsi="Sylfaen"/>
          <w:sz w:val="22"/>
          <w:szCs w:val="22"/>
          <w:vertAlign w:val="superscript"/>
          <w:lang w:val="de-DE"/>
        </w:rPr>
        <w:t xml:space="preserve">                                                                                                                     </w:t>
      </w:r>
      <w:r w:rsidRPr="007066AF">
        <w:rPr>
          <w:rFonts w:ascii="Sylfaen" w:hAnsi="Sylfaen"/>
          <w:sz w:val="22"/>
          <w:szCs w:val="22"/>
          <w:vertAlign w:val="superscript"/>
          <w:lang w:val="ka-GE"/>
        </w:rPr>
        <w:t xml:space="preserve">(იმ </w:t>
      </w:r>
      <w:r>
        <w:rPr>
          <w:rFonts w:ascii="Sylfaen" w:hAnsi="Sylfaen"/>
          <w:sz w:val="22"/>
          <w:szCs w:val="22"/>
          <w:vertAlign w:val="superscript"/>
          <w:lang w:val="ka-GE"/>
        </w:rPr>
        <w:t>წყალმომარაგების ლიცენზიატის</w:t>
      </w:r>
      <w:r w:rsidRPr="007066AF">
        <w:rPr>
          <w:rFonts w:ascii="Sylfaen" w:hAnsi="Sylfaen"/>
          <w:sz w:val="22"/>
          <w:szCs w:val="22"/>
          <w:vertAlign w:val="superscript"/>
          <w:lang w:val="ka-GE"/>
        </w:rPr>
        <w:t xml:space="preserve"> დასახელება, რომლის ქსელზეც მოთხოვნილია სამუშაოები)</w:t>
      </w:r>
    </w:p>
    <w:p w:rsidR="007F05F3" w:rsidRPr="001312B4" w:rsidRDefault="007F05F3" w:rsidP="007F05F3">
      <w:pPr>
        <w:pStyle w:val="Heading1"/>
        <w:tabs>
          <w:tab w:val="left" w:pos="1409"/>
        </w:tabs>
        <w:spacing w:before="45"/>
        <w:ind w:left="688"/>
        <w:rPr>
          <w:sz w:val="22"/>
          <w:szCs w:val="22"/>
          <w:lang w:val="ka-GE"/>
        </w:rPr>
      </w:pPr>
      <w:r w:rsidRPr="001312B4">
        <w:rPr>
          <w:sz w:val="22"/>
          <w:szCs w:val="22"/>
        </w:rPr>
        <w:t>I.</w:t>
      </w:r>
      <w:r w:rsidRPr="001312B4">
        <w:rPr>
          <w:sz w:val="22"/>
          <w:szCs w:val="22"/>
        </w:rPr>
        <w:tab/>
      </w:r>
      <w:r w:rsidR="001312B4" w:rsidRPr="001312B4">
        <w:rPr>
          <w:spacing w:val="-3"/>
          <w:position w:val="1"/>
          <w:sz w:val="22"/>
          <w:szCs w:val="22"/>
          <w:lang w:val="ka-GE"/>
        </w:rPr>
        <w:t>ძირითადი</w:t>
      </w:r>
      <w:r w:rsidRPr="001312B4">
        <w:rPr>
          <w:position w:val="1"/>
          <w:sz w:val="22"/>
          <w:szCs w:val="22"/>
        </w:rPr>
        <w:t xml:space="preserve"> </w:t>
      </w:r>
      <w:r w:rsidRPr="001312B4">
        <w:rPr>
          <w:spacing w:val="-3"/>
          <w:position w:val="1"/>
          <w:sz w:val="22"/>
          <w:szCs w:val="22"/>
        </w:rPr>
        <w:t>ინფორმაცია</w:t>
      </w:r>
      <w:r w:rsidR="00535EAF" w:rsidRPr="001312B4">
        <w:rPr>
          <w:spacing w:val="-3"/>
          <w:position w:val="1"/>
          <w:sz w:val="22"/>
          <w:szCs w:val="22"/>
          <w:lang w:val="ka-GE"/>
        </w:rPr>
        <w:t>:</w:t>
      </w:r>
    </w:p>
    <w:p w:rsidR="00AB1DB5" w:rsidRPr="00AB1DB5" w:rsidRDefault="003C17D7" w:rsidP="00AB1DB5">
      <w:pPr>
        <w:numPr>
          <w:ilvl w:val="0"/>
          <w:numId w:val="1"/>
        </w:numPr>
        <w:tabs>
          <w:tab w:val="left" w:pos="360"/>
          <w:tab w:val="left" w:pos="10440"/>
        </w:tabs>
        <w:suppressAutoHyphens/>
        <w:spacing w:after="0" w:line="100" w:lineRule="atLeast"/>
        <w:ind w:hanging="540"/>
        <w:rPr>
          <w:rFonts w:ascii="Sylfaen" w:eastAsia="Sylfaen" w:hAnsi="Sylfaen" w:cs="Sylfaen"/>
          <w:sz w:val="20"/>
          <w:szCs w:val="20"/>
          <w:vertAlign w:val="superscript"/>
          <w:lang w:eastAsia="ar-SA"/>
        </w:rPr>
      </w:pPr>
      <w:r w:rsidRPr="001312B4">
        <w:rPr>
          <w:rFonts w:ascii="Sylfaen" w:hAnsi="Sylfaen" w:cs="Sylfaen"/>
          <w:sz w:val="20"/>
          <w:szCs w:val="20"/>
          <w:lang w:eastAsia="ar-SA"/>
        </w:rPr>
        <w:t>მიერთების მსურველი (</w:t>
      </w:r>
      <w:r w:rsidR="00AB1DB5" w:rsidRPr="00AB1DB5">
        <w:rPr>
          <w:rFonts w:ascii="Sylfaen" w:hAnsi="Sylfaen" w:cs="Sylfaen"/>
          <w:sz w:val="20"/>
          <w:szCs w:val="20"/>
          <w:lang w:eastAsia="ar-SA"/>
        </w:rPr>
        <w:t>განმცხადებელი</w:t>
      </w:r>
      <w:r w:rsidRPr="001312B4">
        <w:rPr>
          <w:rFonts w:ascii="Sylfaen" w:hAnsi="Sylfaen" w:cs="Sylfaen"/>
          <w:sz w:val="20"/>
          <w:szCs w:val="20"/>
          <w:lang w:eastAsia="ar-SA"/>
        </w:rPr>
        <w:t>)</w:t>
      </w:r>
      <w:r w:rsidR="00AB1DB5" w:rsidRPr="00AB1DB5">
        <w:rPr>
          <w:rFonts w:ascii="Sylfaen" w:eastAsia="Sylfaen" w:hAnsi="Sylfaen" w:cs="Sylfaen"/>
          <w:sz w:val="20"/>
          <w:szCs w:val="20"/>
          <w:lang w:val="en-US" w:eastAsia="ar-SA"/>
        </w:rPr>
        <w:t>:</w:t>
      </w:r>
      <w:r w:rsidR="00AB1DB5" w:rsidRPr="00AB1DB5">
        <w:rPr>
          <w:rFonts w:ascii="Sylfaen" w:eastAsia="Sylfaen" w:hAnsi="Sylfaen" w:cs="Sylfaen"/>
          <w:sz w:val="20"/>
          <w:szCs w:val="20"/>
          <w:u w:val="single"/>
          <w:lang w:val="en-US" w:eastAsia="ar-SA"/>
        </w:rPr>
        <w:t xml:space="preserve"> </w:t>
      </w:r>
      <w:r w:rsidR="00AB1DB5" w:rsidRPr="00AB1DB5">
        <w:rPr>
          <w:rFonts w:ascii="Sylfaen" w:hAnsi="Sylfaen" w:cs="Calibri"/>
          <w:sz w:val="20"/>
          <w:szCs w:val="20"/>
          <w:u w:val="single"/>
          <w:lang w:val="en-US" w:eastAsia="ar-SA"/>
        </w:rPr>
        <w:tab/>
      </w:r>
      <w:r w:rsidR="00AB1DB5" w:rsidRPr="00AB1DB5">
        <w:rPr>
          <w:rFonts w:ascii="Sylfaen" w:hAnsi="Sylfaen" w:cs="Calibri"/>
          <w:sz w:val="20"/>
          <w:szCs w:val="20"/>
          <w:lang w:val="en-US" w:eastAsia="ar-SA"/>
        </w:rPr>
        <w:t>;</w:t>
      </w:r>
    </w:p>
    <w:p w:rsidR="00AB1DB5" w:rsidRPr="00AB1DB5" w:rsidRDefault="00AB1DB5" w:rsidP="00AB1DB5">
      <w:pPr>
        <w:tabs>
          <w:tab w:val="left" w:pos="360"/>
        </w:tabs>
        <w:suppressAutoHyphens/>
        <w:spacing w:after="0" w:line="100" w:lineRule="atLeast"/>
        <w:ind w:left="540" w:hanging="540"/>
        <w:rPr>
          <w:rFonts w:ascii="Sylfaen" w:hAnsi="Sylfaen" w:cs="Consolas"/>
          <w:sz w:val="20"/>
          <w:szCs w:val="20"/>
          <w:lang w:eastAsia="ar-SA"/>
        </w:rPr>
      </w:pPr>
      <w:r w:rsidRPr="00AB1DB5">
        <w:rPr>
          <w:rFonts w:ascii="Sylfaen" w:eastAsia="Sylfaen" w:hAnsi="Sylfaen" w:cs="Sylfaen"/>
          <w:sz w:val="20"/>
          <w:szCs w:val="20"/>
          <w:vertAlign w:val="superscript"/>
          <w:lang w:eastAsia="ar-SA"/>
        </w:rPr>
        <w:t xml:space="preserve">              </w:t>
      </w:r>
      <w:r w:rsidRPr="00AB1DB5">
        <w:rPr>
          <w:rFonts w:ascii="Sylfaen" w:eastAsia="Sylfaen" w:hAnsi="Sylfaen" w:cs="Sylfaen"/>
          <w:sz w:val="20"/>
          <w:szCs w:val="20"/>
          <w:vertAlign w:val="superscript"/>
          <w:lang w:eastAsia="ar-SA"/>
        </w:rPr>
        <w:tab/>
      </w:r>
      <w:r w:rsidRPr="00AB1DB5">
        <w:rPr>
          <w:rFonts w:ascii="Sylfaen" w:eastAsia="Sylfaen" w:hAnsi="Sylfaen" w:cs="Sylfaen"/>
          <w:sz w:val="20"/>
          <w:szCs w:val="20"/>
          <w:vertAlign w:val="superscript"/>
          <w:lang w:val="de-DE" w:eastAsia="ar-SA"/>
        </w:rPr>
        <w:t xml:space="preserve">                                                                                                                                           </w:t>
      </w:r>
      <w:r w:rsidRPr="00AB1DB5">
        <w:rPr>
          <w:rFonts w:ascii="Sylfaen" w:eastAsia="Sylfaen" w:hAnsi="Sylfaen" w:cs="Sylfaen"/>
          <w:sz w:val="20"/>
          <w:szCs w:val="20"/>
          <w:vertAlign w:val="superscript"/>
          <w:lang w:eastAsia="ar-SA"/>
        </w:rPr>
        <w:t xml:space="preserve"> </w:t>
      </w:r>
      <w:r w:rsidRPr="00AB1DB5">
        <w:rPr>
          <w:rFonts w:ascii="Sylfaen" w:hAnsi="Sylfaen" w:cs="Consolas"/>
          <w:sz w:val="20"/>
          <w:szCs w:val="20"/>
          <w:vertAlign w:val="superscript"/>
          <w:lang w:eastAsia="ar-SA"/>
        </w:rPr>
        <w:t>(</w:t>
      </w:r>
      <w:r w:rsidRPr="00AB1DB5">
        <w:rPr>
          <w:rFonts w:ascii="Sylfaen" w:hAnsi="Sylfaen" w:cs="Sylfaen"/>
          <w:sz w:val="20"/>
          <w:szCs w:val="20"/>
          <w:vertAlign w:val="superscript"/>
          <w:lang w:eastAsia="ar-SA"/>
        </w:rPr>
        <w:t>სახელი</w:t>
      </w:r>
      <w:r w:rsidRPr="00AB1DB5">
        <w:rPr>
          <w:rFonts w:ascii="Sylfaen" w:hAnsi="Sylfaen" w:cs="Consolas"/>
          <w:sz w:val="20"/>
          <w:szCs w:val="20"/>
          <w:vertAlign w:val="superscript"/>
          <w:lang w:eastAsia="ar-SA"/>
        </w:rPr>
        <w:t xml:space="preserve">, </w:t>
      </w:r>
      <w:r w:rsidRPr="00AB1DB5">
        <w:rPr>
          <w:rFonts w:ascii="Sylfaen" w:hAnsi="Sylfaen" w:cs="Sylfaen"/>
          <w:sz w:val="20"/>
          <w:szCs w:val="20"/>
          <w:vertAlign w:val="superscript"/>
          <w:lang w:eastAsia="ar-SA"/>
        </w:rPr>
        <w:t>გვარი</w:t>
      </w:r>
      <w:r w:rsidRPr="00AB1DB5">
        <w:rPr>
          <w:rFonts w:ascii="Sylfaen" w:hAnsi="Sylfaen" w:cs="Consolas"/>
          <w:sz w:val="20"/>
          <w:szCs w:val="20"/>
          <w:vertAlign w:val="superscript"/>
          <w:lang w:eastAsia="ar-SA"/>
        </w:rPr>
        <w:t xml:space="preserve"> </w:t>
      </w:r>
      <w:r w:rsidRPr="00AB1DB5">
        <w:rPr>
          <w:rFonts w:ascii="Sylfaen" w:hAnsi="Sylfaen" w:cs="Sylfaen"/>
          <w:sz w:val="20"/>
          <w:szCs w:val="20"/>
          <w:vertAlign w:val="superscript"/>
          <w:lang w:eastAsia="ar-SA"/>
        </w:rPr>
        <w:t>ან</w:t>
      </w:r>
      <w:r w:rsidRPr="00AB1DB5">
        <w:rPr>
          <w:rFonts w:ascii="Sylfaen" w:hAnsi="Sylfaen" w:cs="Consolas"/>
          <w:sz w:val="20"/>
          <w:szCs w:val="20"/>
          <w:vertAlign w:val="superscript"/>
          <w:lang w:eastAsia="ar-SA"/>
        </w:rPr>
        <w:t xml:space="preserve"> </w:t>
      </w:r>
      <w:r w:rsidRPr="00AB1DB5">
        <w:rPr>
          <w:rFonts w:ascii="Sylfaen" w:hAnsi="Sylfaen" w:cs="Sylfaen"/>
          <w:sz w:val="20"/>
          <w:szCs w:val="20"/>
          <w:vertAlign w:val="superscript"/>
          <w:lang w:eastAsia="ar-SA"/>
        </w:rPr>
        <w:t>იურიდიული</w:t>
      </w:r>
      <w:r w:rsidRPr="00AB1DB5">
        <w:rPr>
          <w:rFonts w:ascii="Sylfaen" w:hAnsi="Sylfaen" w:cs="Consolas"/>
          <w:sz w:val="20"/>
          <w:szCs w:val="20"/>
          <w:vertAlign w:val="superscript"/>
          <w:lang w:eastAsia="ar-SA"/>
        </w:rPr>
        <w:t xml:space="preserve"> </w:t>
      </w:r>
      <w:r w:rsidRPr="00AB1DB5">
        <w:rPr>
          <w:rFonts w:ascii="Sylfaen" w:hAnsi="Sylfaen" w:cs="Sylfaen"/>
          <w:sz w:val="20"/>
          <w:szCs w:val="20"/>
          <w:vertAlign w:val="superscript"/>
          <w:lang w:eastAsia="ar-SA"/>
        </w:rPr>
        <w:t>პირის</w:t>
      </w:r>
      <w:r w:rsidRPr="00AB1DB5">
        <w:rPr>
          <w:rFonts w:ascii="Sylfaen" w:hAnsi="Sylfaen" w:cs="Consolas"/>
          <w:sz w:val="20"/>
          <w:szCs w:val="20"/>
          <w:vertAlign w:val="superscript"/>
          <w:lang w:eastAsia="ar-SA"/>
        </w:rPr>
        <w:t xml:space="preserve"> </w:t>
      </w:r>
      <w:r w:rsidRPr="00AB1DB5">
        <w:rPr>
          <w:rFonts w:ascii="Sylfaen" w:hAnsi="Sylfaen" w:cs="Sylfaen"/>
          <w:sz w:val="20"/>
          <w:szCs w:val="20"/>
          <w:vertAlign w:val="superscript"/>
          <w:lang w:eastAsia="ar-SA"/>
        </w:rPr>
        <w:t>შემთხვევაში</w:t>
      </w:r>
      <w:r w:rsidRPr="00AB1DB5">
        <w:rPr>
          <w:rFonts w:ascii="Sylfaen" w:hAnsi="Sylfaen" w:cs="Consolas"/>
          <w:sz w:val="20"/>
          <w:szCs w:val="20"/>
          <w:vertAlign w:val="superscript"/>
          <w:lang w:eastAsia="ar-SA"/>
        </w:rPr>
        <w:t xml:space="preserve"> </w:t>
      </w:r>
      <w:r w:rsidRPr="00AB1DB5">
        <w:rPr>
          <w:rFonts w:ascii="Sylfaen" w:hAnsi="Sylfaen" w:cs="Sylfaen"/>
          <w:sz w:val="20"/>
          <w:szCs w:val="20"/>
          <w:vertAlign w:val="superscript"/>
          <w:lang w:eastAsia="ar-SA"/>
        </w:rPr>
        <w:t>მისი</w:t>
      </w:r>
      <w:r w:rsidRPr="00AB1DB5">
        <w:rPr>
          <w:rFonts w:ascii="Sylfaen" w:hAnsi="Sylfaen" w:cs="Consolas"/>
          <w:sz w:val="20"/>
          <w:szCs w:val="20"/>
          <w:vertAlign w:val="superscript"/>
          <w:lang w:eastAsia="ar-SA"/>
        </w:rPr>
        <w:t xml:space="preserve"> </w:t>
      </w:r>
      <w:r w:rsidRPr="00AB1DB5">
        <w:rPr>
          <w:rFonts w:ascii="Sylfaen" w:hAnsi="Sylfaen" w:cs="Sylfaen"/>
          <w:sz w:val="20"/>
          <w:szCs w:val="20"/>
          <w:vertAlign w:val="superscript"/>
          <w:lang w:eastAsia="ar-SA"/>
        </w:rPr>
        <w:t>სახელწოდება)</w:t>
      </w:r>
    </w:p>
    <w:p w:rsidR="00AB1DB5" w:rsidRPr="00AA1BD7" w:rsidRDefault="00AB1DB5" w:rsidP="00AB1DB5">
      <w:pPr>
        <w:numPr>
          <w:ilvl w:val="0"/>
          <w:numId w:val="1"/>
        </w:numPr>
        <w:tabs>
          <w:tab w:val="left" w:pos="360"/>
          <w:tab w:val="left" w:pos="10440"/>
        </w:tabs>
        <w:suppressAutoHyphens/>
        <w:spacing w:after="80" w:line="100" w:lineRule="atLeast"/>
        <w:ind w:hanging="540"/>
        <w:rPr>
          <w:rFonts w:ascii="Sylfaen" w:hAnsi="Sylfaen" w:cs="Consolas"/>
          <w:sz w:val="20"/>
          <w:szCs w:val="20"/>
          <w:vertAlign w:val="superscript"/>
          <w:lang w:eastAsia="ar-SA"/>
        </w:rPr>
      </w:pPr>
      <w:r w:rsidRPr="00AB1DB5">
        <w:rPr>
          <w:rFonts w:ascii="Sylfaen" w:hAnsi="Sylfaen" w:cs="Sylfaen"/>
          <w:sz w:val="20"/>
          <w:szCs w:val="20"/>
          <w:lang w:eastAsia="ar-SA"/>
        </w:rPr>
        <w:t>პირადი ნომერი/საიდენტიფიკაციო</w:t>
      </w:r>
      <w:r w:rsidRPr="00AB1DB5">
        <w:rPr>
          <w:rFonts w:ascii="Sylfaen" w:hAnsi="Sylfaen" w:cs="Consolas"/>
          <w:sz w:val="20"/>
          <w:szCs w:val="20"/>
          <w:lang w:eastAsia="ar-SA"/>
        </w:rPr>
        <w:t xml:space="preserve"> </w:t>
      </w:r>
      <w:r w:rsidRPr="00AB1DB5">
        <w:rPr>
          <w:rFonts w:ascii="Sylfaen" w:hAnsi="Sylfaen" w:cs="Sylfaen"/>
          <w:sz w:val="20"/>
          <w:szCs w:val="20"/>
          <w:lang w:eastAsia="ar-SA"/>
        </w:rPr>
        <w:t>კოდი</w:t>
      </w:r>
      <w:r w:rsidRPr="00AB1DB5">
        <w:rPr>
          <w:rFonts w:ascii="Sylfaen" w:eastAsia="Sylfaen" w:hAnsi="Sylfaen" w:cs="Sylfaen"/>
          <w:sz w:val="20"/>
          <w:szCs w:val="20"/>
          <w:lang w:val="en-US" w:eastAsia="ar-SA"/>
        </w:rPr>
        <w:t>:</w:t>
      </w:r>
      <w:r w:rsidRPr="00AB1DB5">
        <w:rPr>
          <w:rFonts w:ascii="Sylfaen" w:eastAsia="Sylfaen" w:hAnsi="Sylfaen" w:cs="Sylfaen"/>
          <w:sz w:val="20"/>
          <w:szCs w:val="20"/>
          <w:u w:val="single"/>
          <w:lang w:val="en-US" w:eastAsia="ar-SA"/>
        </w:rPr>
        <w:t xml:space="preserve"> </w:t>
      </w:r>
      <w:r w:rsidRPr="00AB1DB5">
        <w:rPr>
          <w:rFonts w:ascii="Sylfaen" w:hAnsi="Sylfaen" w:cs="Calibri"/>
          <w:sz w:val="20"/>
          <w:szCs w:val="20"/>
          <w:u w:val="single"/>
          <w:lang w:val="en-US" w:eastAsia="ar-SA"/>
        </w:rPr>
        <w:tab/>
      </w:r>
      <w:r w:rsidRPr="00AB1DB5">
        <w:rPr>
          <w:rFonts w:ascii="Sylfaen" w:hAnsi="Sylfaen" w:cs="Calibri"/>
          <w:sz w:val="20"/>
          <w:szCs w:val="20"/>
          <w:lang w:val="en-US" w:eastAsia="ar-SA"/>
        </w:rPr>
        <w:t>;</w:t>
      </w:r>
    </w:p>
    <w:p w:rsidR="00AA1BD7" w:rsidRDefault="00B33820" w:rsidP="00AB1DB5">
      <w:pPr>
        <w:numPr>
          <w:ilvl w:val="0"/>
          <w:numId w:val="1"/>
        </w:numPr>
        <w:tabs>
          <w:tab w:val="left" w:pos="360"/>
          <w:tab w:val="left" w:pos="10440"/>
        </w:tabs>
        <w:suppressAutoHyphens/>
        <w:spacing w:after="80" w:line="100" w:lineRule="atLeast"/>
        <w:ind w:hanging="540"/>
        <w:rPr>
          <w:rFonts w:ascii="Sylfaen" w:hAnsi="Sylfaen" w:cs="Consolas"/>
          <w:sz w:val="20"/>
          <w:szCs w:val="20"/>
          <w:lang w:eastAsia="ar-SA"/>
        </w:rPr>
      </w:pPr>
      <w:r w:rsidRPr="00B33820">
        <w:rPr>
          <w:rFonts w:ascii="Sylfaen" w:hAnsi="Sylfaen" w:cs="Consolas"/>
          <w:sz w:val="20"/>
          <w:szCs w:val="20"/>
          <w:lang w:eastAsia="ar-SA" w:bidi="en-US"/>
        </w:rPr>
        <w:t>მიმართვიანობა:</w:t>
      </w:r>
    </w:p>
    <w:p w:rsidR="00B33820" w:rsidRDefault="00B948E5" w:rsidP="00B33820">
      <w:pPr>
        <w:tabs>
          <w:tab w:val="left" w:pos="360"/>
          <w:tab w:val="left" w:pos="10440"/>
        </w:tabs>
        <w:suppressAutoHyphens/>
        <w:spacing w:after="80" w:line="100" w:lineRule="atLeast"/>
        <w:ind w:left="540"/>
        <w:rPr>
          <w:rFonts w:ascii="Sylfaen" w:hAnsi="Sylfaen" w:cs="Consolas"/>
          <w:sz w:val="20"/>
          <w:szCs w:val="20"/>
          <w:lang w:eastAsia="ar-SA" w:bidi="en-US"/>
        </w:rPr>
      </w:pPr>
      <w:sdt>
        <w:sdtPr>
          <w:rPr>
            <w:rFonts w:ascii="Sylfaen" w:hAnsi="Sylfaen" w:cs="Consolas"/>
            <w:sz w:val="20"/>
            <w:szCs w:val="20"/>
            <w:lang w:eastAsia="ar-SA"/>
          </w:rPr>
          <w:id w:val="-1648898848"/>
          <w14:checkbox>
            <w14:checked w14:val="0"/>
            <w14:checkedState w14:val="2612" w14:font="MS Gothic"/>
            <w14:uncheckedState w14:val="2610" w14:font="MS Gothic"/>
          </w14:checkbox>
        </w:sdtPr>
        <w:sdtEndPr/>
        <w:sdtContent>
          <w:r w:rsidR="00B33820" w:rsidRPr="00B33820">
            <w:rPr>
              <w:rFonts w:ascii="Segoe UI Symbol" w:hAnsi="Segoe UI Symbol" w:cs="Segoe UI Symbol"/>
              <w:sz w:val="20"/>
              <w:szCs w:val="20"/>
              <w:lang w:eastAsia="ar-SA"/>
            </w:rPr>
            <w:t>☐</w:t>
          </w:r>
        </w:sdtContent>
      </w:sdt>
      <w:r w:rsidR="00B33820" w:rsidRPr="00B33820">
        <w:rPr>
          <w:rFonts w:ascii="Sylfaen" w:hAnsi="Sylfaen" w:cs="Consolas"/>
          <w:sz w:val="20"/>
          <w:szCs w:val="20"/>
          <w:lang w:eastAsia="ar-SA" w:bidi="en-US"/>
        </w:rPr>
        <w:t xml:space="preserve"> განაცხადი, 0-დან 100-მდე რადიუსში მიერთებაზე;</w:t>
      </w:r>
    </w:p>
    <w:p w:rsidR="00B33820" w:rsidRDefault="002C5D98" w:rsidP="00B33820">
      <w:pPr>
        <w:tabs>
          <w:tab w:val="left" w:pos="360"/>
          <w:tab w:val="left" w:pos="10440"/>
        </w:tabs>
        <w:suppressAutoHyphens/>
        <w:spacing w:after="80" w:line="100" w:lineRule="atLeast"/>
        <w:ind w:left="540"/>
        <w:rPr>
          <w:rFonts w:ascii="Sylfaen" w:hAnsi="Sylfaen" w:cs="Consolas"/>
          <w:sz w:val="20"/>
          <w:szCs w:val="20"/>
          <w:lang w:eastAsia="ar-SA" w:bidi="en-US"/>
        </w:rPr>
      </w:pPr>
      <w:r>
        <w:rPr>
          <w:rFonts w:ascii="Sylfaen" w:hAnsi="Sylfaen" w:cs="Consolas"/>
          <w:sz w:val="20"/>
          <w:szCs w:val="20"/>
          <w:lang w:eastAsia="ar-SA" w:bidi="en-US"/>
        </w:rPr>
        <w:t>ან</w:t>
      </w:r>
    </w:p>
    <w:p w:rsidR="002C5D98" w:rsidRDefault="00B948E5" w:rsidP="002C5D98">
      <w:pPr>
        <w:tabs>
          <w:tab w:val="left" w:pos="360"/>
          <w:tab w:val="left" w:pos="10440"/>
        </w:tabs>
        <w:suppressAutoHyphens/>
        <w:spacing w:after="80" w:line="100" w:lineRule="atLeast"/>
        <w:ind w:left="540"/>
        <w:rPr>
          <w:rFonts w:ascii="Sylfaen" w:hAnsi="Sylfaen" w:cs="Consolas"/>
          <w:sz w:val="20"/>
          <w:szCs w:val="20"/>
          <w:lang w:eastAsia="ar-SA" w:bidi="en-US"/>
        </w:rPr>
      </w:pPr>
      <w:sdt>
        <w:sdtPr>
          <w:rPr>
            <w:rFonts w:ascii="Sylfaen" w:hAnsi="Sylfaen" w:cs="Consolas"/>
            <w:sz w:val="20"/>
            <w:szCs w:val="20"/>
            <w:lang w:eastAsia="ar-SA"/>
          </w:rPr>
          <w:id w:val="-1373607188"/>
          <w14:checkbox>
            <w14:checked w14:val="0"/>
            <w14:checkedState w14:val="2612" w14:font="MS Gothic"/>
            <w14:uncheckedState w14:val="2610" w14:font="MS Gothic"/>
          </w14:checkbox>
        </w:sdtPr>
        <w:sdtEndPr/>
        <w:sdtContent>
          <w:r w:rsidR="002C5D98" w:rsidRPr="002C5D98">
            <w:rPr>
              <w:rFonts w:ascii="Segoe UI Symbol" w:hAnsi="Segoe UI Symbol" w:cs="Segoe UI Symbol"/>
              <w:sz w:val="20"/>
              <w:szCs w:val="20"/>
              <w:lang w:eastAsia="ar-SA"/>
            </w:rPr>
            <w:t>☐</w:t>
          </w:r>
        </w:sdtContent>
      </w:sdt>
      <w:r w:rsidR="002C5D98" w:rsidRPr="002C5D98">
        <w:rPr>
          <w:rFonts w:ascii="Sylfaen" w:hAnsi="Sylfaen" w:cs="Consolas"/>
          <w:sz w:val="20"/>
          <w:szCs w:val="20"/>
          <w:lang w:eastAsia="ar-SA" w:bidi="en-US"/>
        </w:rPr>
        <w:t xml:space="preserve"> განმეორებითი განაცხადი, 100-დან 200-მდე რადიუსში მიერთებაზე;</w:t>
      </w:r>
      <w:r w:rsidR="002C5D98">
        <w:rPr>
          <w:rStyle w:val="FootnoteReference"/>
          <w:rFonts w:ascii="Sylfaen" w:hAnsi="Sylfaen" w:cs="Consolas"/>
          <w:sz w:val="20"/>
          <w:szCs w:val="20"/>
          <w:lang w:eastAsia="ar-SA" w:bidi="en-US"/>
        </w:rPr>
        <w:footnoteReference w:id="1"/>
      </w:r>
    </w:p>
    <w:p w:rsidR="005B1456" w:rsidRPr="006041CF" w:rsidRDefault="005B1456" w:rsidP="005B1456">
      <w:pPr>
        <w:tabs>
          <w:tab w:val="left" w:pos="360"/>
        </w:tabs>
        <w:suppressAutoHyphens/>
        <w:spacing w:after="80" w:line="100" w:lineRule="atLeast"/>
        <w:ind w:left="540"/>
        <w:rPr>
          <w:rFonts w:ascii="Sylfaen" w:hAnsi="Sylfaen" w:cs="Consolas"/>
          <w:sz w:val="20"/>
          <w:szCs w:val="20"/>
          <w:vertAlign w:val="superscript"/>
          <w:lang w:eastAsia="ar-SA"/>
        </w:rPr>
      </w:pPr>
      <w:proofErr w:type="gramStart"/>
      <w:r w:rsidRPr="005B1456">
        <w:rPr>
          <w:rFonts w:ascii="Sylfaen" w:hAnsi="Sylfaen" w:cs="Consolas"/>
          <w:sz w:val="20"/>
          <w:szCs w:val="20"/>
          <w:lang w:val="en-US" w:eastAsia="ar-SA" w:bidi="en-US"/>
        </w:rPr>
        <w:t>ასევე</w:t>
      </w:r>
      <w:proofErr w:type="gramEnd"/>
      <w:r w:rsidRPr="005B1456">
        <w:rPr>
          <w:rFonts w:ascii="Sylfaen" w:hAnsi="Sylfaen" w:cs="Consolas"/>
          <w:sz w:val="20"/>
          <w:szCs w:val="20"/>
          <w:lang w:val="en-US" w:eastAsia="ar-SA" w:bidi="en-US"/>
        </w:rPr>
        <w:t xml:space="preserve"> </w:t>
      </w:r>
      <w:proofErr w:type="spellStart"/>
      <w:r w:rsidRPr="005B1456">
        <w:rPr>
          <w:rFonts w:ascii="Sylfaen" w:hAnsi="Sylfaen" w:cs="Consolas"/>
          <w:sz w:val="20"/>
          <w:szCs w:val="20"/>
          <w:lang w:val="en-US" w:eastAsia="ar-SA" w:bidi="en-US"/>
        </w:rPr>
        <w:t>მიუთითეთ</w:t>
      </w:r>
      <w:proofErr w:type="spellEnd"/>
      <w:r w:rsidRPr="005B1456">
        <w:rPr>
          <w:rFonts w:ascii="Sylfaen" w:hAnsi="Sylfaen" w:cs="Consolas"/>
          <w:sz w:val="20"/>
          <w:szCs w:val="20"/>
          <w:lang w:val="en-US" w:eastAsia="ar-SA" w:bidi="en-US"/>
        </w:rPr>
        <w:t xml:space="preserve"> </w:t>
      </w:r>
      <w:proofErr w:type="spellStart"/>
      <w:r w:rsidRPr="005B1456">
        <w:rPr>
          <w:rFonts w:ascii="Sylfaen" w:hAnsi="Sylfaen" w:cs="Consolas"/>
          <w:sz w:val="20"/>
          <w:szCs w:val="20"/>
          <w:lang w:val="en-US" w:eastAsia="ar-SA" w:bidi="en-US"/>
        </w:rPr>
        <w:t>წინა</w:t>
      </w:r>
      <w:proofErr w:type="spellEnd"/>
      <w:r w:rsidRPr="005B1456">
        <w:rPr>
          <w:rFonts w:ascii="Sylfaen" w:hAnsi="Sylfaen" w:cs="Consolas"/>
          <w:sz w:val="20"/>
          <w:szCs w:val="20"/>
          <w:lang w:val="en-US" w:eastAsia="ar-SA" w:bidi="en-US"/>
        </w:rPr>
        <w:t xml:space="preserve"> </w:t>
      </w:r>
      <w:proofErr w:type="spellStart"/>
      <w:r w:rsidRPr="005B1456">
        <w:rPr>
          <w:rFonts w:ascii="Sylfaen" w:hAnsi="Sylfaen" w:cs="Consolas"/>
          <w:sz w:val="20"/>
          <w:szCs w:val="20"/>
          <w:lang w:val="en-US" w:eastAsia="ar-SA" w:bidi="en-US"/>
        </w:rPr>
        <w:t>განაცხადის</w:t>
      </w:r>
      <w:proofErr w:type="spellEnd"/>
      <w:r w:rsidRPr="005B1456">
        <w:rPr>
          <w:rFonts w:ascii="Sylfaen" w:hAnsi="Sylfaen" w:cs="Consolas"/>
          <w:sz w:val="20"/>
          <w:szCs w:val="20"/>
          <w:lang w:val="en-US" w:eastAsia="ar-SA" w:bidi="en-US"/>
        </w:rPr>
        <w:t xml:space="preserve"> </w:t>
      </w:r>
      <w:proofErr w:type="spellStart"/>
      <w:r w:rsidRPr="005B1456">
        <w:rPr>
          <w:rFonts w:ascii="Sylfaen" w:hAnsi="Sylfaen" w:cs="Consolas"/>
          <w:sz w:val="20"/>
          <w:szCs w:val="20"/>
          <w:lang w:val="en-US" w:eastAsia="ar-SA" w:bidi="en-US"/>
        </w:rPr>
        <w:t>ნომერი</w:t>
      </w:r>
      <w:proofErr w:type="spellEnd"/>
      <w:r w:rsidRPr="00AB1DB5">
        <w:rPr>
          <w:rFonts w:ascii="Sylfaen" w:eastAsia="Sylfaen" w:hAnsi="Sylfaen" w:cs="Sylfaen"/>
          <w:sz w:val="20"/>
          <w:szCs w:val="20"/>
          <w:lang w:val="en-US" w:eastAsia="ar-SA"/>
        </w:rPr>
        <w:t>:</w:t>
      </w:r>
      <w:r w:rsidRPr="00AB1DB5">
        <w:rPr>
          <w:rFonts w:ascii="Sylfaen" w:eastAsia="Sylfaen" w:hAnsi="Sylfaen" w:cs="Sylfaen"/>
          <w:sz w:val="20"/>
          <w:szCs w:val="20"/>
          <w:u w:val="single"/>
          <w:lang w:val="en-US" w:eastAsia="ar-SA"/>
        </w:rPr>
        <w:t xml:space="preserve"> </w:t>
      </w:r>
      <w:r w:rsidRPr="00AB1DB5">
        <w:rPr>
          <w:rFonts w:ascii="Sylfaen" w:hAnsi="Sylfaen" w:cs="Calibri"/>
          <w:sz w:val="20"/>
          <w:szCs w:val="20"/>
          <w:u w:val="single"/>
          <w:lang w:val="en-US" w:eastAsia="ar-SA"/>
        </w:rPr>
        <w:tab/>
      </w:r>
      <w:r w:rsidR="006041CF">
        <w:rPr>
          <w:rFonts w:ascii="Sylfaen" w:hAnsi="Sylfaen" w:cs="Calibri"/>
          <w:sz w:val="20"/>
          <w:szCs w:val="20"/>
          <w:lang w:val="en-US" w:eastAsia="ar-SA"/>
        </w:rPr>
        <w:t xml:space="preserve"> და </w:t>
      </w:r>
      <w:proofErr w:type="spellStart"/>
      <w:r w:rsidR="006041CF">
        <w:rPr>
          <w:rFonts w:ascii="Sylfaen" w:hAnsi="Sylfaen" w:cs="Calibri"/>
          <w:sz w:val="20"/>
          <w:szCs w:val="20"/>
          <w:lang w:val="en-US" w:eastAsia="ar-SA"/>
        </w:rPr>
        <w:t>თარიღი</w:t>
      </w:r>
      <w:proofErr w:type="spellEnd"/>
      <w:r w:rsidR="006041CF">
        <w:rPr>
          <w:rFonts w:ascii="Sylfaen" w:hAnsi="Sylfaen" w:cs="Calibri"/>
          <w:sz w:val="20"/>
          <w:szCs w:val="20"/>
          <w:lang w:eastAsia="ar-SA"/>
        </w:rPr>
        <w:t xml:space="preserve"> </w:t>
      </w:r>
      <w:r w:rsidR="006041CF" w:rsidRPr="001312B4">
        <w:rPr>
          <w:rFonts w:ascii="Sylfaen" w:hAnsi="Sylfaen"/>
          <w:sz w:val="20"/>
          <w:szCs w:val="20"/>
        </w:rPr>
        <w:t>(</w:t>
      </w:r>
      <w:sdt>
        <w:sdtPr>
          <w:rPr>
            <w:rFonts w:ascii="Sylfaen" w:hAnsi="Sylfaen"/>
            <w:sz w:val="20"/>
            <w:szCs w:val="20"/>
            <w:u w:val="single"/>
          </w:rPr>
          <w:id w:val="654190617"/>
          <w:placeholder>
            <w:docPart w:val="38CAF7E2AD0D489BB0DF5CF0153D8407"/>
          </w:placeholder>
          <w:date>
            <w:dateFormat w:val="M/d/yyyy"/>
            <w:lid w:val="en-US"/>
            <w:storeMappedDataAs w:val="dateTime"/>
            <w:calendar w:val="gregorian"/>
          </w:date>
        </w:sdtPr>
        <w:sdtEndPr/>
        <w:sdtContent>
          <w:r w:rsidR="006041CF" w:rsidRPr="001312B4">
            <w:rPr>
              <w:rFonts w:ascii="Sylfaen" w:hAnsi="Sylfaen"/>
              <w:sz w:val="20"/>
              <w:szCs w:val="20"/>
              <w:u w:val="single"/>
            </w:rPr>
            <w:t>„</w:t>
          </w:r>
          <w:r w:rsidR="006041CF" w:rsidRPr="001312B4">
            <w:rPr>
              <w:rFonts w:ascii="Sylfaen" w:hAnsi="Sylfaen"/>
              <w:sz w:val="20"/>
              <w:szCs w:val="20"/>
              <w:u w:val="single"/>
            </w:rPr>
            <w:tab/>
            <w:t>“ „</w:t>
          </w:r>
          <w:r w:rsidR="006041CF" w:rsidRPr="001312B4">
            <w:rPr>
              <w:rFonts w:ascii="Sylfaen" w:hAnsi="Sylfaen"/>
              <w:sz w:val="20"/>
              <w:szCs w:val="20"/>
              <w:u w:val="single"/>
            </w:rPr>
            <w:tab/>
            <w:t>“ 20</w:t>
          </w:r>
          <w:r w:rsidR="006041CF" w:rsidRPr="001312B4">
            <w:rPr>
              <w:rFonts w:ascii="Sylfaen" w:hAnsi="Sylfaen"/>
              <w:sz w:val="20"/>
              <w:szCs w:val="20"/>
              <w:u w:val="single"/>
            </w:rPr>
            <w:tab/>
            <w:t>წელი</w:t>
          </w:r>
        </w:sdtContent>
      </w:sdt>
      <w:r w:rsidR="006041CF" w:rsidRPr="001312B4">
        <w:rPr>
          <w:rFonts w:ascii="Sylfaen" w:hAnsi="Sylfaen"/>
          <w:sz w:val="20"/>
          <w:szCs w:val="20"/>
        </w:rPr>
        <w:t>);</w:t>
      </w:r>
    </w:p>
    <w:p w:rsidR="00AB1DB5" w:rsidRPr="00AB1DB5" w:rsidRDefault="00AB1DB5" w:rsidP="00AB1DB5">
      <w:pPr>
        <w:numPr>
          <w:ilvl w:val="0"/>
          <w:numId w:val="1"/>
        </w:numPr>
        <w:tabs>
          <w:tab w:val="left" w:pos="360"/>
        </w:tabs>
        <w:suppressAutoHyphens/>
        <w:spacing w:after="80" w:line="100" w:lineRule="atLeast"/>
        <w:ind w:hanging="540"/>
        <w:rPr>
          <w:rFonts w:ascii="Sylfaen" w:hAnsi="Sylfaen" w:cs="Sylfaen"/>
          <w:sz w:val="20"/>
          <w:szCs w:val="20"/>
          <w:lang w:eastAsia="ar-SA"/>
        </w:rPr>
      </w:pPr>
      <w:r w:rsidRPr="00AB1DB5">
        <w:rPr>
          <w:rFonts w:ascii="Sylfaen" w:hAnsi="Sylfaen" w:cs="Sylfaen"/>
          <w:sz w:val="20"/>
          <w:szCs w:val="20"/>
          <w:lang w:eastAsia="ar-SA"/>
        </w:rPr>
        <w:lastRenderedPageBreak/>
        <w:t>განმცხადებლის</w:t>
      </w:r>
      <w:r w:rsidRPr="00AB1DB5">
        <w:rPr>
          <w:rFonts w:ascii="Sylfaen" w:hAnsi="Sylfaen" w:cs="Consolas"/>
          <w:sz w:val="20"/>
          <w:szCs w:val="20"/>
          <w:lang w:eastAsia="ar-SA"/>
        </w:rPr>
        <w:t xml:space="preserve"> </w:t>
      </w:r>
      <w:r w:rsidRPr="00AB1DB5">
        <w:rPr>
          <w:rFonts w:ascii="Sylfaen" w:hAnsi="Sylfaen" w:cs="Sylfaen"/>
          <w:sz w:val="20"/>
          <w:szCs w:val="20"/>
          <w:lang w:eastAsia="ar-SA"/>
        </w:rPr>
        <w:t>საკონტაქტო</w:t>
      </w:r>
      <w:r w:rsidRPr="00AB1DB5">
        <w:rPr>
          <w:rFonts w:ascii="Sylfaen" w:hAnsi="Sylfaen" w:cs="Consolas"/>
          <w:sz w:val="20"/>
          <w:szCs w:val="20"/>
          <w:lang w:eastAsia="ar-SA"/>
        </w:rPr>
        <w:t xml:space="preserve"> </w:t>
      </w:r>
      <w:r w:rsidRPr="00AB1DB5">
        <w:rPr>
          <w:rFonts w:ascii="Sylfaen" w:hAnsi="Sylfaen" w:cs="Sylfaen"/>
          <w:sz w:val="20"/>
          <w:szCs w:val="20"/>
          <w:lang w:eastAsia="ar-SA"/>
        </w:rPr>
        <w:t>ინფორმაცია</w:t>
      </w:r>
      <w:r w:rsidRPr="00AB1DB5">
        <w:rPr>
          <w:rFonts w:ascii="Sylfaen" w:hAnsi="Sylfaen" w:cs="Consolas"/>
          <w:sz w:val="20"/>
          <w:szCs w:val="20"/>
          <w:lang w:eastAsia="ar-SA"/>
        </w:rPr>
        <w:t>:</w:t>
      </w:r>
    </w:p>
    <w:p w:rsidR="00AB1DB5" w:rsidRPr="00AB1DB5" w:rsidRDefault="00AB1DB5" w:rsidP="00AB1DB5">
      <w:pPr>
        <w:numPr>
          <w:ilvl w:val="1"/>
          <w:numId w:val="1"/>
        </w:numPr>
        <w:tabs>
          <w:tab w:val="left" w:pos="360"/>
          <w:tab w:val="left" w:pos="10440"/>
        </w:tabs>
        <w:suppressAutoHyphens/>
        <w:spacing w:after="80" w:line="100" w:lineRule="atLeast"/>
        <w:rPr>
          <w:rFonts w:ascii="Sylfaen" w:hAnsi="Sylfaen" w:cs="Sylfaen"/>
          <w:sz w:val="20"/>
          <w:szCs w:val="20"/>
          <w:lang w:eastAsia="ar-SA"/>
        </w:rPr>
      </w:pPr>
      <w:r w:rsidRPr="00AB1DB5">
        <w:rPr>
          <w:rFonts w:ascii="Sylfaen" w:hAnsi="Sylfaen" w:cs="Sylfaen"/>
          <w:sz w:val="20"/>
          <w:szCs w:val="20"/>
          <w:lang w:eastAsia="ar-SA"/>
        </w:rPr>
        <w:t>მისამართი</w:t>
      </w:r>
      <w:r w:rsidRPr="00AB1DB5">
        <w:rPr>
          <w:rFonts w:ascii="Sylfaen" w:eastAsia="Sylfaen" w:hAnsi="Sylfaen" w:cs="Sylfaen"/>
          <w:sz w:val="20"/>
          <w:szCs w:val="20"/>
          <w:lang w:eastAsia="ar-SA"/>
        </w:rPr>
        <w:t>:</w:t>
      </w:r>
      <w:r w:rsidRPr="00AB1DB5">
        <w:rPr>
          <w:rFonts w:ascii="Sylfaen" w:eastAsia="Sylfaen" w:hAnsi="Sylfaen" w:cs="Sylfaen"/>
          <w:sz w:val="20"/>
          <w:szCs w:val="20"/>
          <w:u w:val="single"/>
          <w:lang w:eastAsia="ar-SA"/>
        </w:rPr>
        <w:t xml:space="preserve"> </w:t>
      </w:r>
      <w:r w:rsidRPr="00AB1DB5">
        <w:rPr>
          <w:rFonts w:ascii="Sylfaen" w:hAnsi="Sylfaen" w:cs="Calibri"/>
          <w:sz w:val="20"/>
          <w:szCs w:val="20"/>
          <w:u w:val="single"/>
          <w:lang w:eastAsia="ar-SA"/>
        </w:rPr>
        <w:tab/>
      </w:r>
      <w:r w:rsidRPr="00AB1DB5">
        <w:rPr>
          <w:rFonts w:ascii="Sylfaen" w:hAnsi="Sylfaen" w:cs="Calibri"/>
          <w:sz w:val="20"/>
          <w:szCs w:val="20"/>
          <w:lang w:eastAsia="ar-SA"/>
        </w:rPr>
        <w:t>;</w:t>
      </w:r>
    </w:p>
    <w:tbl>
      <w:tblPr>
        <w:tblW w:w="11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1"/>
      </w:tblGrid>
      <w:tr w:rsidR="00AB1DB5" w:rsidRPr="00AB1DB5" w:rsidTr="007C5A07">
        <w:trPr>
          <w:trHeight w:val="522"/>
          <w:jc w:val="center"/>
        </w:trPr>
        <w:tc>
          <w:tcPr>
            <w:tcW w:w="11061" w:type="dxa"/>
            <w:tcBorders>
              <w:top w:val="nil"/>
              <w:left w:val="nil"/>
              <w:bottom w:val="nil"/>
              <w:right w:val="nil"/>
            </w:tcBorders>
            <w:shd w:val="clear" w:color="auto" w:fill="auto"/>
            <w:vAlign w:val="bottom"/>
          </w:tcPr>
          <w:p w:rsidR="00AB1DB5" w:rsidRPr="00AB1DB5" w:rsidRDefault="00AB1DB5" w:rsidP="00992C38">
            <w:pPr>
              <w:numPr>
                <w:ilvl w:val="1"/>
                <w:numId w:val="1"/>
              </w:numPr>
              <w:tabs>
                <w:tab w:val="left" w:pos="360"/>
                <w:tab w:val="left" w:pos="10440"/>
              </w:tabs>
              <w:suppressAutoHyphens/>
              <w:spacing w:after="80" w:line="100" w:lineRule="atLeast"/>
              <w:jc w:val="both"/>
              <w:rPr>
                <w:rFonts w:ascii="Sylfaen" w:hAnsi="Sylfaen" w:cs="Sylfaen"/>
                <w:sz w:val="20"/>
                <w:szCs w:val="20"/>
                <w:lang w:val="en-US" w:eastAsia="ar-SA"/>
              </w:rPr>
            </w:pPr>
            <w:proofErr w:type="spellStart"/>
            <w:r w:rsidRPr="00AB1DB5">
              <w:rPr>
                <w:rFonts w:ascii="Sylfaen" w:hAnsi="Sylfaen" w:cs="Sylfaen"/>
                <w:sz w:val="20"/>
                <w:szCs w:val="20"/>
                <w:lang w:val="en-US" w:eastAsia="ar-SA"/>
              </w:rPr>
              <w:t>განმცხადებლისთვის</w:t>
            </w:r>
            <w:proofErr w:type="spellEnd"/>
            <w:r w:rsidRPr="00AB1DB5">
              <w:rPr>
                <w:rFonts w:ascii="Sylfaen" w:hAnsi="Sylfaen" w:cs="Sylfaen"/>
                <w:sz w:val="20"/>
                <w:szCs w:val="20"/>
                <w:lang w:val="en-US" w:eastAsia="ar-SA"/>
              </w:rPr>
              <w:t xml:space="preserve"> </w:t>
            </w:r>
            <w:proofErr w:type="spellStart"/>
            <w:r w:rsidRPr="00AB1DB5">
              <w:rPr>
                <w:rFonts w:ascii="Sylfaen" w:hAnsi="Sylfaen" w:cs="Sylfaen"/>
                <w:sz w:val="20"/>
                <w:szCs w:val="20"/>
                <w:lang w:val="en-US" w:eastAsia="ar-SA"/>
              </w:rPr>
              <w:t>შეტყობინება</w:t>
            </w:r>
            <w:proofErr w:type="spellEnd"/>
            <w:r w:rsidRPr="00AB1DB5">
              <w:rPr>
                <w:rFonts w:ascii="Sylfaen" w:hAnsi="Sylfaen" w:cs="Sylfaen"/>
                <w:sz w:val="20"/>
                <w:szCs w:val="20"/>
                <w:lang w:val="en-US" w:eastAsia="ar-SA"/>
              </w:rPr>
              <w:t xml:space="preserve">  უნდა  </w:t>
            </w:r>
            <w:proofErr w:type="spellStart"/>
            <w:r w:rsidRPr="00AB1DB5">
              <w:rPr>
                <w:rFonts w:ascii="Sylfaen" w:hAnsi="Sylfaen" w:cs="Sylfaen"/>
                <w:sz w:val="20"/>
                <w:szCs w:val="20"/>
                <w:lang w:val="en-US" w:eastAsia="ar-SA"/>
              </w:rPr>
              <w:t>გაიგზავნოს</w:t>
            </w:r>
            <w:proofErr w:type="spellEnd"/>
            <w:r w:rsidRPr="00AB1DB5">
              <w:rPr>
                <w:rFonts w:ascii="Sylfaen" w:hAnsi="Sylfaen" w:cs="Sylfaen"/>
                <w:sz w:val="20"/>
                <w:szCs w:val="20"/>
                <w:lang w:val="en-US" w:eastAsia="ar-SA"/>
              </w:rPr>
              <w:t xml:space="preserve">  ქვემოთ  </w:t>
            </w:r>
            <w:proofErr w:type="spellStart"/>
            <w:r w:rsidRPr="00AB1DB5">
              <w:rPr>
                <w:rFonts w:ascii="Sylfaen" w:hAnsi="Sylfaen" w:cs="Sylfaen"/>
                <w:sz w:val="20"/>
                <w:szCs w:val="20"/>
                <w:lang w:val="en-US" w:eastAsia="ar-SA"/>
              </w:rPr>
              <w:t>მოცემულ</w:t>
            </w:r>
            <w:proofErr w:type="spellEnd"/>
            <w:r w:rsidRPr="00AB1DB5">
              <w:rPr>
                <w:rFonts w:ascii="Sylfaen" w:hAnsi="Sylfaen" w:cs="Sylfaen"/>
                <w:sz w:val="20"/>
                <w:szCs w:val="20"/>
                <w:lang w:val="en-US" w:eastAsia="ar-SA"/>
              </w:rPr>
              <w:t xml:space="preserve">  </w:t>
            </w:r>
            <w:proofErr w:type="spellStart"/>
            <w:r w:rsidRPr="00AB1DB5">
              <w:rPr>
                <w:rFonts w:ascii="Sylfaen" w:hAnsi="Sylfaen" w:cs="Sylfaen"/>
                <w:sz w:val="20"/>
                <w:szCs w:val="20"/>
                <w:lang w:val="en-US" w:eastAsia="ar-SA"/>
              </w:rPr>
              <w:t>ერთ</w:t>
            </w:r>
            <w:proofErr w:type="spellEnd"/>
            <w:r w:rsidRPr="00AB1DB5">
              <w:rPr>
                <w:rFonts w:ascii="Sylfaen" w:hAnsi="Sylfaen" w:cs="Sylfaen"/>
                <w:sz w:val="20"/>
                <w:szCs w:val="20"/>
                <w:lang w:val="en-US" w:eastAsia="ar-SA"/>
              </w:rPr>
              <w:t xml:space="preserve">  </w:t>
            </w:r>
            <w:proofErr w:type="spellStart"/>
            <w:r w:rsidRPr="00AB1DB5">
              <w:rPr>
                <w:rFonts w:ascii="Sylfaen" w:hAnsi="Sylfaen" w:cs="Sylfaen"/>
                <w:sz w:val="20"/>
                <w:szCs w:val="20"/>
                <w:lang w:val="en-US" w:eastAsia="ar-SA"/>
              </w:rPr>
              <w:t>ძირითად</w:t>
            </w:r>
            <w:proofErr w:type="spellEnd"/>
            <w:r w:rsidRPr="00AB1DB5">
              <w:rPr>
                <w:rFonts w:ascii="Sylfaen" w:hAnsi="Sylfaen" w:cs="Sylfaen"/>
                <w:sz w:val="20"/>
                <w:szCs w:val="20"/>
                <w:lang w:val="en-US" w:eastAsia="ar-SA"/>
              </w:rPr>
              <w:t xml:space="preserve">  და  </w:t>
            </w:r>
            <w:proofErr w:type="spellStart"/>
            <w:r w:rsidRPr="00AB1DB5">
              <w:rPr>
                <w:rFonts w:ascii="Sylfaen" w:hAnsi="Sylfaen" w:cs="Sylfaen"/>
                <w:sz w:val="20"/>
                <w:szCs w:val="20"/>
                <w:lang w:val="en-US" w:eastAsia="ar-SA"/>
              </w:rPr>
              <w:t>ერთ</w:t>
            </w:r>
            <w:proofErr w:type="spellEnd"/>
            <w:r w:rsidRPr="00AB1DB5">
              <w:rPr>
                <w:rFonts w:ascii="Sylfaen" w:hAnsi="Sylfaen" w:cs="Sylfaen"/>
                <w:sz w:val="20"/>
                <w:szCs w:val="20"/>
                <w:lang w:val="en-US" w:eastAsia="ar-SA"/>
              </w:rPr>
              <w:t xml:space="preserve">  </w:t>
            </w:r>
            <w:proofErr w:type="spellStart"/>
            <w:r w:rsidRPr="00AB1DB5">
              <w:rPr>
                <w:rFonts w:ascii="Sylfaen" w:hAnsi="Sylfaen" w:cs="Sylfaen"/>
                <w:sz w:val="20"/>
                <w:szCs w:val="20"/>
                <w:lang w:val="en-US" w:eastAsia="ar-SA"/>
              </w:rPr>
              <w:t>ალტერნატიულ</w:t>
            </w:r>
            <w:proofErr w:type="spellEnd"/>
            <w:r w:rsidRPr="00AB1DB5">
              <w:rPr>
                <w:rFonts w:ascii="Sylfaen" w:hAnsi="Sylfaen" w:cs="Sylfaen"/>
                <w:sz w:val="20"/>
                <w:szCs w:val="20"/>
                <w:lang w:val="en-US" w:eastAsia="ar-SA"/>
              </w:rPr>
              <w:t xml:space="preserve"> </w:t>
            </w:r>
            <w:proofErr w:type="spellStart"/>
            <w:r w:rsidRPr="00AB1DB5">
              <w:rPr>
                <w:rFonts w:ascii="Sylfaen" w:hAnsi="Sylfaen" w:cs="Sylfaen"/>
                <w:sz w:val="20"/>
                <w:szCs w:val="20"/>
                <w:lang w:val="en-US" w:eastAsia="ar-SA"/>
              </w:rPr>
              <w:t>ნომერზე</w:t>
            </w:r>
            <w:proofErr w:type="spellEnd"/>
            <w:r w:rsidR="006537A9" w:rsidRPr="00992C38">
              <w:rPr>
                <w:rStyle w:val="FootnoteReference"/>
                <w:rFonts w:ascii="Sylfaen" w:hAnsi="Sylfaen" w:cs="Sylfaen"/>
                <w:sz w:val="20"/>
                <w:szCs w:val="20"/>
                <w:lang w:val="en-US" w:eastAsia="ar-SA"/>
              </w:rPr>
              <w:footnoteReference w:id="2"/>
            </w:r>
            <w:r w:rsidRPr="00AB1DB5">
              <w:rPr>
                <w:rFonts w:ascii="Sylfaen" w:hAnsi="Sylfaen" w:cs="Sylfaen"/>
                <w:sz w:val="20"/>
                <w:szCs w:val="20"/>
                <w:lang w:val="en-US" w:eastAsia="ar-SA"/>
              </w:rPr>
              <w:t xml:space="preserve"> ან  </w:t>
            </w:r>
            <w:proofErr w:type="spellStart"/>
            <w:r w:rsidRPr="00AB1DB5">
              <w:rPr>
                <w:rFonts w:ascii="Sylfaen" w:hAnsi="Sylfaen" w:cs="Sylfaen"/>
                <w:sz w:val="20"/>
                <w:szCs w:val="20"/>
                <w:lang w:val="en-US" w:eastAsia="ar-SA"/>
              </w:rPr>
              <w:t>მისამართზე</w:t>
            </w:r>
            <w:proofErr w:type="spellEnd"/>
            <w:r w:rsidR="006537A9" w:rsidRPr="00992C38">
              <w:rPr>
                <w:rStyle w:val="FootnoteReference"/>
                <w:rFonts w:ascii="Sylfaen" w:hAnsi="Sylfaen" w:cs="Sylfaen"/>
                <w:sz w:val="20"/>
                <w:szCs w:val="20"/>
                <w:lang w:val="en-US" w:eastAsia="ar-SA"/>
              </w:rPr>
              <w:footnoteReference w:id="3"/>
            </w:r>
            <w:r w:rsidRPr="00AB1DB5">
              <w:rPr>
                <w:rFonts w:ascii="Sylfaen" w:hAnsi="Sylfaen" w:cs="Sylfaen"/>
                <w:sz w:val="20"/>
                <w:szCs w:val="20"/>
                <w:lang w:val="en-US" w:eastAsia="ar-SA"/>
              </w:rPr>
              <w:t>:</w:t>
            </w:r>
          </w:p>
          <w:tbl>
            <w:tblPr>
              <w:tblW w:w="10845" w:type="dxa"/>
              <w:jc w:val="center"/>
              <w:tblLook w:val="04A0" w:firstRow="1" w:lastRow="0" w:firstColumn="1" w:lastColumn="0" w:noHBand="0" w:noVBand="1"/>
            </w:tblPr>
            <w:tblGrid>
              <w:gridCol w:w="7110"/>
              <w:gridCol w:w="3735"/>
            </w:tblGrid>
            <w:tr w:rsidR="00AB1DB5" w:rsidRPr="00AB1DB5" w:rsidTr="007C5A07">
              <w:trPr>
                <w:trHeight w:val="810"/>
                <w:jc w:val="center"/>
              </w:trPr>
              <w:tc>
                <w:tcPr>
                  <w:tcW w:w="7110" w:type="dxa"/>
                  <w:shd w:val="clear" w:color="auto" w:fill="auto"/>
                  <w:vAlign w:val="bottom"/>
                </w:tcPr>
                <w:p w:rsidR="00AB1DB5" w:rsidRPr="00AB1DB5" w:rsidRDefault="00AB1DB5" w:rsidP="00AB1DB5">
                  <w:pPr>
                    <w:tabs>
                      <w:tab w:val="left" w:pos="360"/>
                      <w:tab w:val="left" w:pos="540"/>
                    </w:tabs>
                    <w:spacing w:after="0" w:line="240" w:lineRule="auto"/>
                    <w:ind w:left="540" w:hanging="540"/>
                    <w:contextualSpacing/>
                    <w:rPr>
                      <w:rFonts w:ascii="Times New Roman" w:eastAsia="Times New Roman" w:hAnsi="Times New Roman"/>
                      <w:sz w:val="20"/>
                      <w:szCs w:val="20"/>
                      <w:lang w:val="en-US"/>
                    </w:rPr>
                  </w:pPr>
                  <w:r w:rsidRPr="00AB1DB5">
                    <w:rPr>
                      <w:rFonts w:ascii="Sylfaen" w:eastAsia="Times New Roman" w:hAnsi="Sylfaen" w:cs="Sylfaen"/>
                      <w:sz w:val="20"/>
                      <w:szCs w:val="20"/>
                      <w:lang w:val="en-US"/>
                    </w:rPr>
                    <w:t xml:space="preserve">           </w:t>
                  </w:r>
                  <w:bookmarkStart w:id="5" w:name="_Hlk107324695"/>
                  <w:sdt>
                    <w:sdtPr>
                      <w:rPr>
                        <w:rFonts w:ascii="Times New Roman" w:eastAsia="Times New Roman" w:hAnsi="Times New Roman"/>
                        <w:sz w:val="20"/>
                        <w:szCs w:val="20"/>
                        <w:lang w:val="en-US"/>
                      </w:rPr>
                      <w:id w:val="-90238384"/>
                      <w:placeholder>
                        <w:docPart w:val="6411D04A330441E99B99BCC39758B773"/>
                      </w:placeholder>
                      <w:showingPlcHdr/>
                    </w:sdtPr>
                    <w:sdtEndPr/>
                    <w:sdtContent>
                      <m:oMath>
                        <m:f>
                          <m:fPr>
                            <m:ctrlPr>
                              <w:rPr>
                                <w:rFonts w:ascii="Cambria Math" w:hAnsi="Cambria Math"/>
                                <w:i/>
                                <w:sz w:val="20"/>
                                <w:szCs w:val="20"/>
                              </w:rPr>
                            </m:ctrlPr>
                          </m:fPr>
                          <m:num/>
                          <m:den>
                            <m:r>
                              <w:rPr>
                                <w:rFonts w:ascii="Cambria Math" w:hAnsi="Cambria Math"/>
                                <w:sz w:val="20"/>
                                <w:szCs w:val="20"/>
                              </w:rPr>
                              <m:t xml:space="preserve"> </m:t>
                            </m:r>
                          </m:den>
                        </m:f>
                        <m:r>
                          <w:rPr>
                            <w:rFonts w:ascii="Cambria Math" w:hAnsi="Cambria Math"/>
                            <w:sz w:val="20"/>
                            <w:szCs w:val="20"/>
                          </w:rPr>
                          <m:t>¯</m:t>
                        </m:r>
                        <m:f>
                          <m:fPr>
                            <m:ctrlPr>
                              <w:rPr>
                                <w:rFonts w:ascii="Cambria Math" w:hAnsi="Cambria Math"/>
                                <w:i/>
                                <w:sz w:val="20"/>
                                <w:szCs w:val="20"/>
                              </w:rPr>
                            </m:ctrlPr>
                          </m:fPr>
                          <m:num/>
                          <m:den>
                            <m:r>
                              <w:rPr>
                                <w:rFonts w:ascii="Cambria Math" w:hAnsi="Cambria Math"/>
                                <w:sz w:val="20"/>
                                <w:szCs w:val="20"/>
                              </w:rPr>
                              <m:t xml:space="preserve"> </m:t>
                            </m:r>
                          </m:den>
                        </m:f>
                        <m:f>
                          <m:fPr>
                            <m:ctrlPr>
                              <w:rPr>
                                <w:rFonts w:ascii="Cambria Math" w:hAnsi="Cambria Math"/>
                                <w:i/>
                                <w:sz w:val="20"/>
                                <w:szCs w:val="20"/>
                              </w:rPr>
                            </m:ctrlPr>
                          </m:fPr>
                          <m:num/>
                          <m:den>
                            <m:r>
                              <w:rPr>
                                <w:rFonts w:ascii="Cambria Math" w:hAnsi="Cambria Math"/>
                                <w:sz w:val="20"/>
                                <w:szCs w:val="20"/>
                              </w:rPr>
                              <m:t xml:space="preserve"> </m:t>
                            </m:r>
                          </m:den>
                        </m:f>
                        <m:r>
                          <w:rPr>
                            <w:rFonts w:ascii="Cambria Math" w:hAnsi="Cambria Math"/>
                            <w:sz w:val="20"/>
                            <w:szCs w:val="20"/>
                          </w:rPr>
                          <m:t>¯</m:t>
                        </m:r>
                        <m:f>
                          <m:fPr>
                            <m:ctrlPr>
                              <w:rPr>
                                <w:rFonts w:ascii="Cambria Math" w:hAnsi="Cambria Math"/>
                                <w:i/>
                                <w:sz w:val="20"/>
                                <w:szCs w:val="20"/>
                              </w:rPr>
                            </m:ctrlPr>
                          </m:fPr>
                          <m:num/>
                          <m:den>
                            <m:r>
                              <w:rPr>
                                <w:rFonts w:ascii="Cambria Math" w:hAnsi="Cambria Math"/>
                                <w:sz w:val="20"/>
                                <w:szCs w:val="20"/>
                              </w:rPr>
                              <m:t xml:space="preserve"> </m:t>
                            </m:r>
                          </m:den>
                        </m:f>
                        <m:f>
                          <m:fPr>
                            <m:ctrlPr>
                              <w:rPr>
                                <w:rFonts w:ascii="Cambria Math" w:hAnsi="Cambria Math"/>
                                <w:i/>
                                <w:sz w:val="20"/>
                                <w:szCs w:val="20"/>
                              </w:rPr>
                            </m:ctrlPr>
                          </m:fPr>
                          <m:num/>
                          <m:den>
                            <m:r>
                              <w:rPr>
                                <w:rFonts w:ascii="Cambria Math" w:hAnsi="Cambria Math"/>
                                <w:sz w:val="20"/>
                                <w:szCs w:val="20"/>
                              </w:rPr>
                              <m:t xml:space="preserve"> </m:t>
                            </m:r>
                          </m:den>
                        </m:f>
                        <m:r>
                          <w:rPr>
                            <w:rFonts w:ascii="Cambria Math" w:hAnsi="Cambria Math"/>
                            <w:sz w:val="20"/>
                            <w:szCs w:val="20"/>
                          </w:rPr>
                          <m:t>¯</m:t>
                        </m:r>
                        <m:f>
                          <m:fPr>
                            <m:ctrlPr>
                              <w:rPr>
                                <w:rFonts w:ascii="Cambria Math" w:hAnsi="Cambria Math"/>
                                <w:i/>
                                <w:sz w:val="20"/>
                                <w:szCs w:val="20"/>
                              </w:rPr>
                            </m:ctrlPr>
                          </m:fPr>
                          <m:num/>
                          <m:den>
                            <m:r>
                              <w:rPr>
                                <w:rFonts w:ascii="Cambria Math" w:hAnsi="Cambria Math"/>
                                <w:sz w:val="20"/>
                                <w:szCs w:val="20"/>
                              </w:rPr>
                              <m:t xml:space="preserve"> </m:t>
                            </m:r>
                          </m:den>
                        </m:f>
                        <m:f>
                          <m:fPr>
                            <m:ctrlPr>
                              <w:rPr>
                                <w:rFonts w:ascii="Cambria Math" w:hAnsi="Cambria Math"/>
                                <w:i/>
                                <w:sz w:val="20"/>
                                <w:szCs w:val="20"/>
                              </w:rPr>
                            </m:ctrlPr>
                          </m:fPr>
                          <m:num/>
                          <m:den>
                            <m:r>
                              <w:rPr>
                                <w:rFonts w:ascii="Cambria Math" w:hAnsi="Cambria Math"/>
                                <w:sz w:val="20"/>
                                <w:szCs w:val="20"/>
                              </w:rPr>
                              <m:t xml:space="preserve"> </m:t>
                            </m:r>
                          </m:den>
                        </m:f>
                        <m:r>
                          <w:rPr>
                            <w:rFonts w:ascii="Cambria Math" w:hAnsi="Cambria Math"/>
                            <w:sz w:val="20"/>
                            <w:szCs w:val="20"/>
                          </w:rPr>
                          <m:t>¯</m:t>
                        </m:r>
                        <m:f>
                          <m:fPr>
                            <m:ctrlPr>
                              <w:rPr>
                                <w:rFonts w:ascii="Cambria Math" w:hAnsi="Cambria Math"/>
                                <w:i/>
                                <w:sz w:val="20"/>
                                <w:szCs w:val="20"/>
                              </w:rPr>
                            </m:ctrlPr>
                          </m:fPr>
                          <m:num/>
                          <m:den>
                            <m:r>
                              <w:rPr>
                                <w:rFonts w:ascii="Cambria Math" w:hAnsi="Cambria Math"/>
                                <w:sz w:val="20"/>
                                <w:szCs w:val="20"/>
                              </w:rPr>
                              <m:t xml:space="preserve"> </m:t>
                            </m:r>
                          </m:den>
                        </m:f>
                        <m:f>
                          <m:fPr>
                            <m:ctrlPr>
                              <w:rPr>
                                <w:rFonts w:ascii="Cambria Math" w:hAnsi="Cambria Math"/>
                                <w:i/>
                                <w:sz w:val="20"/>
                                <w:szCs w:val="20"/>
                              </w:rPr>
                            </m:ctrlPr>
                          </m:fPr>
                          <m:num/>
                          <m:den>
                            <m:r>
                              <w:rPr>
                                <w:rFonts w:ascii="Cambria Math" w:hAnsi="Cambria Math"/>
                                <w:sz w:val="20"/>
                                <w:szCs w:val="20"/>
                              </w:rPr>
                              <m:t xml:space="preserve"> </m:t>
                            </m:r>
                          </m:den>
                        </m:f>
                      </m:oMath>
                    </w:sdtContent>
                  </w:sdt>
                  <w:bookmarkEnd w:id="5"/>
                </w:p>
                <w:p w:rsidR="00AB1DB5" w:rsidRPr="00AB1DB5" w:rsidRDefault="00AB1DB5" w:rsidP="0059007A">
                  <w:pPr>
                    <w:tabs>
                      <w:tab w:val="left" w:pos="360"/>
                      <w:tab w:val="left" w:pos="540"/>
                    </w:tabs>
                    <w:spacing w:after="0" w:line="240" w:lineRule="auto"/>
                    <w:ind w:left="540" w:hanging="540"/>
                    <w:contextualSpacing/>
                    <w:rPr>
                      <w:rFonts w:ascii="Sylfaen" w:eastAsia="Times New Roman" w:hAnsi="Sylfaen"/>
                      <w:sz w:val="20"/>
                      <w:szCs w:val="20"/>
                      <w:vertAlign w:val="subscript"/>
                      <w:lang w:val="en-US"/>
                    </w:rPr>
                  </w:pPr>
                  <w:r w:rsidRPr="00AB1DB5">
                    <w:rPr>
                      <w:rFonts w:ascii="Sylfaen" w:eastAsia="Times New Roman" w:hAnsi="Sylfaen" w:cs="Sylfaen"/>
                      <w:sz w:val="20"/>
                      <w:szCs w:val="20"/>
                      <w:lang w:val="en-US"/>
                    </w:rPr>
                    <w:t xml:space="preserve"> </w:t>
                  </w:r>
                  <w:r w:rsidRPr="00AB1DB5">
                    <w:rPr>
                      <w:rFonts w:ascii="Sylfaen" w:eastAsia="Times New Roman" w:hAnsi="Sylfaen"/>
                      <w:sz w:val="20"/>
                      <w:szCs w:val="20"/>
                      <w:vertAlign w:val="subscript"/>
                      <w:lang w:val="en-US"/>
                    </w:rPr>
                    <w:t xml:space="preserve">                        </w:t>
                  </w:r>
                  <w:r w:rsidRPr="00AB1DB5">
                    <w:rPr>
                      <w:rFonts w:ascii="Sylfaen" w:eastAsia="Times New Roman" w:hAnsi="Sylfaen"/>
                      <w:sz w:val="20"/>
                      <w:szCs w:val="20"/>
                      <w:vertAlign w:val="subscript"/>
                    </w:rPr>
                    <w:t xml:space="preserve">         </w:t>
                  </w:r>
                  <w:r w:rsidRPr="00AB1DB5">
                    <w:rPr>
                      <w:rFonts w:ascii="Sylfaen" w:eastAsia="Times New Roman" w:hAnsi="Sylfaen"/>
                      <w:sz w:val="20"/>
                      <w:szCs w:val="20"/>
                      <w:vertAlign w:val="subscript"/>
                      <w:lang w:val="en-US"/>
                    </w:rPr>
                    <w:t>(</w:t>
                  </w:r>
                  <w:proofErr w:type="spellStart"/>
                  <w:r w:rsidRPr="00AB1DB5">
                    <w:rPr>
                      <w:rFonts w:ascii="Sylfaen" w:eastAsia="Times New Roman" w:hAnsi="Sylfaen"/>
                      <w:sz w:val="20"/>
                      <w:szCs w:val="20"/>
                      <w:vertAlign w:val="subscript"/>
                      <w:lang w:val="en-US"/>
                    </w:rPr>
                    <w:t>მობ</w:t>
                  </w:r>
                  <w:proofErr w:type="spellEnd"/>
                  <w:r w:rsidR="0059007A" w:rsidRPr="00992C38">
                    <w:rPr>
                      <w:rFonts w:ascii="Sylfaen" w:eastAsia="Times New Roman" w:hAnsi="Sylfaen"/>
                      <w:sz w:val="20"/>
                      <w:szCs w:val="20"/>
                      <w:vertAlign w:val="subscript"/>
                    </w:rPr>
                    <w:t>ილური ტელ.</w:t>
                  </w:r>
                  <w:r w:rsidRPr="00AB1DB5">
                    <w:rPr>
                      <w:rFonts w:ascii="Sylfaen" w:eastAsia="Times New Roman" w:hAnsi="Sylfaen"/>
                      <w:sz w:val="20"/>
                      <w:szCs w:val="20"/>
                      <w:vertAlign w:val="subscript"/>
                      <w:lang w:val="en-US"/>
                    </w:rPr>
                    <w:t xml:space="preserve"> </w:t>
                  </w:r>
                  <w:proofErr w:type="spellStart"/>
                  <w:r w:rsidRPr="00AB1DB5">
                    <w:rPr>
                      <w:rFonts w:ascii="Sylfaen" w:eastAsia="Times New Roman" w:hAnsi="Sylfaen"/>
                      <w:sz w:val="20"/>
                      <w:szCs w:val="20"/>
                      <w:vertAlign w:val="subscript"/>
                      <w:lang w:val="en-US"/>
                    </w:rPr>
                    <w:t>ნომერი</w:t>
                  </w:r>
                  <w:proofErr w:type="spellEnd"/>
                  <w:r w:rsidRPr="00AB1DB5">
                    <w:rPr>
                      <w:rFonts w:ascii="Sylfaen" w:eastAsia="Times New Roman" w:hAnsi="Sylfaen"/>
                      <w:sz w:val="20"/>
                      <w:szCs w:val="20"/>
                      <w:vertAlign w:val="subscript"/>
                      <w:lang w:val="en-US"/>
                    </w:rPr>
                    <w:t>)</w:t>
                  </w:r>
                </w:p>
              </w:tc>
              <w:tc>
                <w:tcPr>
                  <w:tcW w:w="3735" w:type="dxa"/>
                  <w:shd w:val="clear" w:color="auto" w:fill="auto"/>
                  <w:vAlign w:val="center"/>
                </w:tcPr>
                <w:p w:rsidR="00AB1DB5" w:rsidRPr="00AB1DB5" w:rsidRDefault="00AB1DB5" w:rsidP="00AB1DB5">
                  <w:pPr>
                    <w:tabs>
                      <w:tab w:val="left" w:pos="360"/>
                      <w:tab w:val="left" w:pos="540"/>
                    </w:tabs>
                    <w:spacing w:after="0" w:line="240" w:lineRule="auto"/>
                    <w:ind w:left="540" w:hanging="540"/>
                    <w:contextualSpacing/>
                    <w:rPr>
                      <w:rFonts w:ascii="Sylfaen" w:eastAsia="Times New Roman" w:hAnsi="Sylfaen"/>
                      <w:sz w:val="20"/>
                      <w:szCs w:val="20"/>
                      <w:lang w:val="en-US"/>
                    </w:rPr>
                  </w:pPr>
                  <w:r w:rsidRPr="00AB1DB5">
                    <w:rPr>
                      <w:rFonts w:ascii="Sylfaen" w:eastAsia="Times New Roman" w:hAnsi="Sylfaen"/>
                      <w:sz w:val="20"/>
                      <w:szCs w:val="20"/>
                      <w:lang w:val="en-US"/>
                    </w:rPr>
                    <w:t xml:space="preserve">- </w:t>
                  </w:r>
                  <w:proofErr w:type="spellStart"/>
                  <w:r w:rsidRPr="00AB1DB5">
                    <w:rPr>
                      <w:rFonts w:ascii="Sylfaen" w:eastAsia="Times New Roman" w:hAnsi="Sylfaen"/>
                      <w:sz w:val="20"/>
                      <w:szCs w:val="20"/>
                      <w:lang w:val="en-US"/>
                    </w:rPr>
                    <w:t>ძირითადი</w:t>
                  </w:r>
                  <w:proofErr w:type="spellEnd"/>
                  <w:r w:rsidRPr="00AB1DB5">
                    <w:rPr>
                      <w:rFonts w:ascii="Sylfaen" w:eastAsia="Times New Roman" w:hAnsi="Sylfaen"/>
                      <w:sz w:val="20"/>
                      <w:szCs w:val="20"/>
                      <w:lang w:val="en-US"/>
                    </w:rPr>
                    <w:t>;</w:t>
                  </w:r>
                </w:p>
              </w:tc>
            </w:tr>
            <w:tr w:rsidR="00AB1DB5" w:rsidRPr="00AB1DB5" w:rsidTr="007C5A07">
              <w:trPr>
                <w:trHeight w:val="666"/>
                <w:jc w:val="center"/>
              </w:trPr>
              <w:tc>
                <w:tcPr>
                  <w:tcW w:w="7110" w:type="dxa"/>
                  <w:shd w:val="clear" w:color="auto" w:fill="auto"/>
                  <w:vAlign w:val="bottom"/>
                </w:tcPr>
                <w:p w:rsidR="00AB1DB5" w:rsidRPr="00AB1DB5" w:rsidRDefault="00AB1DB5" w:rsidP="00AB1DB5">
                  <w:pPr>
                    <w:tabs>
                      <w:tab w:val="left" w:pos="2493"/>
                    </w:tabs>
                    <w:spacing w:after="0" w:line="240" w:lineRule="auto"/>
                    <w:rPr>
                      <w:rFonts w:ascii="Times New Roman" w:eastAsia="Times New Roman" w:hAnsi="Times New Roman"/>
                      <w:sz w:val="20"/>
                      <w:szCs w:val="20"/>
                      <w:lang w:val="en-US"/>
                    </w:rPr>
                  </w:pPr>
                  <w:r w:rsidRPr="00AB1DB5">
                    <w:rPr>
                      <w:rFonts w:ascii="Sylfaen" w:eastAsia="Times New Roman" w:hAnsi="Sylfaen" w:cs="Sylfaen"/>
                      <w:sz w:val="20"/>
                      <w:szCs w:val="20"/>
                      <w:lang w:val="en-US"/>
                    </w:rPr>
                    <w:t xml:space="preserve">           </w:t>
                  </w:r>
                  <w:sdt>
                    <w:sdtPr>
                      <w:rPr>
                        <w:rFonts w:ascii="Cambria Math" w:eastAsia="Times New Roman" w:hAnsi="Cambria Math"/>
                        <w:sz w:val="20"/>
                        <w:szCs w:val="20"/>
                        <w:lang w:val="en-US"/>
                      </w:rPr>
                      <w:id w:val="-1818179954"/>
                      <w:placeholder>
                        <w:docPart w:val="1F3B834A8CF44FF4AFECAEF2732A12A8"/>
                      </w:placeholder>
                      <w:showingPlcHdr/>
                    </w:sdtPr>
                    <w:sdtEndPr/>
                    <w:sdtContent>
                      <m:oMath>
                        <m:f>
                          <m:fPr>
                            <m:ctrlPr>
                              <w:rPr>
                                <w:rFonts w:ascii="Cambria Math" w:hAnsi="Cambria Math"/>
                                <w:i/>
                                <w:sz w:val="20"/>
                                <w:szCs w:val="20"/>
                              </w:rPr>
                            </m:ctrlPr>
                          </m:fPr>
                          <m:num/>
                          <m:den>
                            <m:r>
                              <w:rPr>
                                <w:rFonts w:ascii="Cambria Math" w:hAnsi="Cambria Math"/>
                                <w:sz w:val="20"/>
                                <w:szCs w:val="20"/>
                              </w:rPr>
                              <m:t xml:space="preserve"> </m:t>
                            </m:r>
                          </m:den>
                        </m:f>
                        <m:r>
                          <w:rPr>
                            <w:rFonts w:ascii="Cambria Math" w:hAnsi="Cambria Math"/>
                            <w:sz w:val="20"/>
                            <w:szCs w:val="20"/>
                          </w:rPr>
                          <m:t>¯</m:t>
                        </m:r>
                        <m:f>
                          <m:fPr>
                            <m:ctrlPr>
                              <w:rPr>
                                <w:rFonts w:ascii="Cambria Math" w:hAnsi="Cambria Math"/>
                                <w:i/>
                                <w:sz w:val="20"/>
                                <w:szCs w:val="20"/>
                              </w:rPr>
                            </m:ctrlPr>
                          </m:fPr>
                          <m:num/>
                          <m:den>
                            <m:r>
                              <w:rPr>
                                <w:rFonts w:ascii="Cambria Math" w:hAnsi="Cambria Math"/>
                                <w:sz w:val="20"/>
                                <w:szCs w:val="20"/>
                              </w:rPr>
                              <m:t xml:space="preserve"> </m:t>
                            </m:r>
                          </m:den>
                        </m:f>
                        <m:f>
                          <m:fPr>
                            <m:ctrlPr>
                              <w:rPr>
                                <w:rFonts w:ascii="Cambria Math" w:hAnsi="Cambria Math"/>
                                <w:i/>
                                <w:sz w:val="20"/>
                                <w:szCs w:val="20"/>
                              </w:rPr>
                            </m:ctrlPr>
                          </m:fPr>
                          <m:num/>
                          <m:den>
                            <m:r>
                              <w:rPr>
                                <w:rFonts w:ascii="Cambria Math" w:hAnsi="Cambria Math"/>
                                <w:sz w:val="20"/>
                                <w:szCs w:val="20"/>
                              </w:rPr>
                              <m:t xml:space="preserve"> </m:t>
                            </m:r>
                          </m:den>
                        </m:f>
                        <m:r>
                          <w:rPr>
                            <w:rFonts w:ascii="Cambria Math" w:hAnsi="Cambria Math"/>
                            <w:sz w:val="20"/>
                            <w:szCs w:val="20"/>
                          </w:rPr>
                          <m:t>¯</m:t>
                        </m:r>
                        <m:f>
                          <m:fPr>
                            <m:ctrlPr>
                              <w:rPr>
                                <w:rFonts w:ascii="Cambria Math" w:hAnsi="Cambria Math"/>
                                <w:i/>
                                <w:sz w:val="20"/>
                                <w:szCs w:val="20"/>
                              </w:rPr>
                            </m:ctrlPr>
                          </m:fPr>
                          <m:num/>
                          <m:den>
                            <m:r>
                              <w:rPr>
                                <w:rFonts w:ascii="Cambria Math" w:hAnsi="Cambria Math"/>
                                <w:sz w:val="20"/>
                                <w:szCs w:val="20"/>
                              </w:rPr>
                              <m:t xml:space="preserve"> </m:t>
                            </m:r>
                          </m:den>
                        </m:f>
                        <m:f>
                          <m:fPr>
                            <m:ctrlPr>
                              <w:rPr>
                                <w:rFonts w:ascii="Cambria Math" w:hAnsi="Cambria Math"/>
                                <w:i/>
                                <w:sz w:val="20"/>
                                <w:szCs w:val="20"/>
                              </w:rPr>
                            </m:ctrlPr>
                          </m:fPr>
                          <m:num/>
                          <m:den>
                            <m:r>
                              <w:rPr>
                                <w:rFonts w:ascii="Cambria Math" w:hAnsi="Cambria Math"/>
                                <w:sz w:val="20"/>
                                <w:szCs w:val="20"/>
                              </w:rPr>
                              <m:t xml:space="preserve"> </m:t>
                            </m:r>
                          </m:den>
                        </m:f>
                        <m:r>
                          <w:rPr>
                            <w:rFonts w:ascii="Cambria Math" w:hAnsi="Cambria Math"/>
                            <w:sz w:val="20"/>
                            <w:szCs w:val="20"/>
                          </w:rPr>
                          <m:t>¯</m:t>
                        </m:r>
                        <m:f>
                          <m:fPr>
                            <m:ctrlPr>
                              <w:rPr>
                                <w:rFonts w:ascii="Cambria Math" w:hAnsi="Cambria Math"/>
                                <w:i/>
                                <w:sz w:val="20"/>
                                <w:szCs w:val="20"/>
                              </w:rPr>
                            </m:ctrlPr>
                          </m:fPr>
                          <m:num/>
                          <m:den>
                            <m:r>
                              <w:rPr>
                                <w:rFonts w:ascii="Cambria Math" w:hAnsi="Cambria Math"/>
                                <w:sz w:val="20"/>
                                <w:szCs w:val="20"/>
                              </w:rPr>
                              <m:t xml:space="preserve"> </m:t>
                            </m:r>
                          </m:den>
                        </m:f>
                        <m:f>
                          <m:fPr>
                            <m:ctrlPr>
                              <w:rPr>
                                <w:rFonts w:ascii="Cambria Math" w:hAnsi="Cambria Math"/>
                                <w:i/>
                                <w:sz w:val="20"/>
                                <w:szCs w:val="20"/>
                              </w:rPr>
                            </m:ctrlPr>
                          </m:fPr>
                          <m:num/>
                          <m:den>
                            <m:r>
                              <w:rPr>
                                <w:rFonts w:ascii="Cambria Math" w:hAnsi="Cambria Math"/>
                                <w:sz w:val="20"/>
                                <w:szCs w:val="20"/>
                              </w:rPr>
                              <m:t xml:space="preserve"> </m:t>
                            </m:r>
                          </m:den>
                        </m:f>
                        <m:r>
                          <w:rPr>
                            <w:rFonts w:ascii="Cambria Math" w:hAnsi="Cambria Math"/>
                            <w:sz w:val="20"/>
                            <w:szCs w:val="20"/>
                          </w:rPr>
                          <m:t>¯</m:t>
                        </m:r>
                        <m:f>
                          <m:fPr>
                            <m:ctrlPr>
                              <w:rPr>
                                <w:rFonts w:ascii="Cambria Math" w:hAnsi="Cambria Math"/>
                                <w:i/>
                                <w:sz w:val="20"/>
                                <w:szCs w:val="20"/>
                              </w:rPr>
                            </m:ctrlPr>
                          </m:fPr>
                          <m:num/>
                          <m:den>
                            <m:r>
                              <w:rPr>
                                <w:rFonts w:ascii="Cambria Math" w:hAnsi="Cambria Math"/>
                                <w:sz w:val="20"/>
                                <w:szCs w:val="20"/>
                              </w:rPr>
                              <m:t xml:space="preserve"> </m:t>
                            </m:r>
                          </m:den>
                        </m:f>
                        <m:f>
                          <m:fPr>
                            <m:ctrlPr>
                              <w:rPr>
                                <w:rFonts w:ascii="Cambria Math" w:hAnsi="Cambria Math"/>
                                <w:i/>
                                <w:sz w:val="20"/>
                                <w:szCs w:val="20"/>
                              </w:rPr>
                            </m:ctrlPr>
                          </m:fPr>
                          <m:num/>
                          <m:den>
                            <m:r>
                              <w:rPr>
                                <w:rFonts w:ascii="Cambria Math" w:hAnsi="Cambria Math"/>
                                <w:sz w:val="20"/>
                                <w:szCs w:val="20"/>
                              </w:rPr>
                              <m:t xml:space="preserve"> </m:t>
                            </m:r>
                          </m:den>
                        </m:f>
                      </m:oMath>
                    </w:sdtContent>
                  </w:sdt>
                  <w:r w:rsidRPr="00AB1DB5">
                    <w:rPr>
                      <w:rFonts w:ascii="Sylfaen" w:eastAsia="Times New Roman" w:hAnsi="Sylfaen" w:cs="Sylfaen"/>
                      <w:sz w:val="20"/>
                      <w:szCs w:val="20"/>
                      <w:lang w:val="en-US"/>
                    </w:rPr>
                    <w:t xml:space="preserve"> </w:t>
                  </w:r>
                </w:p>
                <w:p w:rsidR="00AB1DB5" w:rsidRPr="00AB1DB5" w:rsidRDefault="00AB1DB5" w:rsidP="0059007A">
                  <w:pPr>
                    <w:tabs>
                      <w:tab w:val="left" w:pos="360"/>
                      <w:tab w:val="left" w:pos="540"/>
                    </w:tabs>
                    <w:spacing w:after="120" w:line="240" w:lineRule="auto"/>
                    <w:ind w:left="540" w:hanging="540"/>
                    <w:contextualSpacing/>
                    <w:rPr>
                      <w:rFonts w:ascii="Sylfaen" w:eastAsia="Times New Roman" w:hAnsi="Sylfaen"/>
                      <w:sz w:val="20"/>
                      <w:szCs w:val="20"/>
                      <w:vertAlign w:val="subscript"/>
                      <w:lang w:val="en-US"/>
                    </w:rPr>
                  </w:pPr>
                  <w:r w:rsidRPr="00AB1DB5">
                    <w:rPr>
                      <w:rFonts w:ascii="Sylfaen" w:eastAsia="Times New Roman" w:hAnsi="Sylfaen"/>
                      <w:sz w:val="20"/>
                      <w:szCs w:val="20"/>
                      <w:vertAlign w:val="subscript"/>
                      <w:lang w:val="en-US"/>
                    </w:rPr>
                    <w:t xml:space="preserve">                      </w:t>
                  </w:r>
                  <w:r w:rsidRPr="00AB1DB5">
                    <w:rPr>
                      <w:rFonts w:ascii="Sylfaen" w:eastAsia="Times New Roman" w:hAnsi="Sylfaen"/>
                      <w:sz w:val="20"/>
                      <w:szCs w:val="20"/>
                      <w:vertAlign w:val="subscript"/>
                    </w:rPr>
                    <w:t xml:space="preserve">             </w:t>
                  </w:r>
                  <w:r w:rsidR="0059007A" w:rsidRPr="00992C38">
                    <w:rPr>
                      <w:rFonts w:ascii="Sylfaen" w:eastAsia="Times New Roman" w:hAnsi="Sylfaen"/>
                      <w:sz w:val="20"/>
                      <w:szCs w:val="20"/>
                      <w:vertAlign w:val="subscript"/>
                      <w:lang w:val="en-US"/>
                    </w:rPr>
                    <w:t xml:space="preserve">  </w:t>
                  </w:r>
                  <w:r w:rsidRPr="00AB1DB5">
                    <w:rPr>
                      <w:rFonts w:ascii="Sylfaen" w:eastAsia="Times New Roman" w:hAnsi="Sylfaen"/>
                      <w:sz w:val="20"/>
                      <w:szCs w:val="20"/>
                      <w:vertAlign w:val="subscript"/>
                      <w:lang w:val="en-US"/>
                    </w:rPr>
                    <w:t xml:space="preserve"> </w:t>
                  </w:r>
                  <w:r w:rsidR="0059007A" w:rsidRPr="00AB1DB5">
                    <w:rPr>
                      <w:rFonts w:ascii="Sylfaen" w:eastAsia="Times New Roman" w:hAnsi="Sylfaen"/>
                      <w:sz w:val="20"/>
                      <w:szCs w:val="20"/>
                      <w:vertAlign w:val="subscript"/>
                      <w:lang w:val="en-US"/>
                    </w:rPr>
                    <w:t>(</w:t>
                  </w:r>
                  <w:proofErr w:type="spellStart"/>
                  <w:r w:rsidR="0059007A" w:rsidRPr="00AB1DB5">
                    <w:rPr>
                      <w:rFonts w:ascii="Sylfaen" w:eastAsia="Times New Roman" w:hAnsi="Sylfaen"/>
                      <w:sz w:val="20"/>
                      <w:szCs w:val="20"/>
                      <w:vertAlign w:val="subscript"/>
                      <w:lang w:val="en-US"/>
                    </w:rPr>
                    <w:t>მობ</w:t>
                  </w:r>
                  <w:proofErr w:type="spellEnd"/>
                  <w:r w:rsidR="0059007A" w:rsidRPr="00992C38">
                    <w:rPr>
                      <w:rFonts w:ascii="Sylfaen" w:eastAsia="Times New Roman" w:hAnsi="Sylfaen"/>
                      <w:sz w:val="20"/>
                      <w:szCs w:val="20"/>
                      <w:vertAlign w:val="subscript"/>
                    </w:rPr>
                    <w:t>ილური ტელ.</w:t>
                  </w:r>
                  <w:r w:rsidR="0059007A" w:rsidRPr="00AB1DB5">
                    <w:rPr>
                      <w:rFonts w:ascii="Sylfaen" w:eastAsia="Times New Roman" w:hAnsi="Sylfaen"/>
                      <w:sz w:val="20"/>
                      <w:szCs w:val="20"/>
                      <w:vertAlign w:val="subscript"/>
                      <w:lang w:val="en-US"/>
                    </w:rPr>
                    <w:t xml:space="preserve"> </w:t>
                  </w:r>
                  <w:proofErr w:type="spellStart"/>
                  <w:r w:rsidR="0059007A" w:rsidRPr="00AB1DB5">
                    <w:rPr>
                      <w:rFonts w:ascii="Sylfaen" w:eastAsia="Times New Roman" w:hAnsi="Sylfaen"/>
                      <w:sz w:val="20"/>
                      <w:szCs w:val="20"/>
                      <w:vertAlign w:val="subscript"/>
                      <w:lang w:val="en-US"/>
                    </w:rPr>
                    <w:t>ნომერი</w:t>
                  </w:r>
                  <w:proofErr w:type="spellEnd"/>
                  <w:r w:rsidR="0059007A" w:rsidRPr="00AB1DB5">
                    <w:rPr>
                      <w:rFonts w:ascii="Sylfaen" w:eastAsia="Times New Roman" w:hAnsi="Sylfaen"/>
                      <w:sz w:val="20"/>
                      <w:szCs w:val="20"/>
                      <w:vertAlign w:val="subscript"/>
                      <w:lang w:val="en-US"/>
                    </w:rPr>
                    <w:t>)</w:t>
                  </w:r>
                </w:p>
              </w:tc>
              <w:tc>
                <w:tcPr>
                  <w:tcW w:w="3735" w:type="dxa"/>
                  <w:shd w:val="clear" w:color="auto" w:fill="auto"/>
                  <w:vAlign w:val="center"/>
                </w:tcPr>
                <w:p w:rsidR="00AB1DB5" w:rsidRPr="00AB1DB5" w:rsidRDefault="00AB1DB5" w:rsidP="00AB1DB5">
                  <w:pPr>
                    <w:tabs>
                      <w:tab w:val="left" w:pos="360"/>
                      <w:tab w:val="left" w:pos="540"/>
                    </w:tabs>
                    <w:spacing w:after="0" w:line="240" w:lineRule="auto"/>
                    <w:ind w:left="540" w:hanging="540"/>
                    <w:contextualSpacing/>
                    <w:rPr>
                      <w:rFonts w:ascii="Sylfaen" w:eastAsia="Times New Roman" w:hAnsi="Sylfaen"/>
                      <w:sz w:val="20"/>
                      <w:szCs w:val="20"/>
                      <w:lang w:val="en-US"/>
                    </w:rPr>
                  </w:pPr>
                  <w:r w:rsidRPr="00AB1DB5">
                    <w:rPr>
                      <w:rFonts w:ascii="Sylfaen" w:eastAsia="Times New Roman" w:hAnsi="Sylfaen"/>
                      <w:sz w:val="20"/>
                      <w:szCs w:val="20"/>
                      <w:lang w:val="en-US"/>
                    </w:rPr>
                    <w:t xml:space="preserve">- </w:t>
                  </w:r>
                  <w:proofErr w:type="spellStart"/>
                  <w:r w:rsidRPr="00AB1DB5">
                    <w:rPr>
                      <w:rFonts w:ascii="Sylfaen" w:eastAsia="Times New Roman" w:hAnsi="Sylfaen"/>
                      <w:sz w:val="20"/>
                      <w:szCs w:val="20"/>
                      <w:lang w:val="en-US"/>
                    </w:rPr>
                    <w:t>ალტერნატიული</w:t>
                  </w:r>
                  <w:proofErr w:type="spellEnd"/>
                  <w:r w:rsidRPr="00AB1DB5">
                    <w:rPr>
                      <w:rFonts w:ascii="Sylfaen" w:eastAsia="Times New Roman" w:hAnsi="Sylfaen"/>
                      <w:sz w:val="20"/>
                      <w:szCs w:val="20"/>
                      <w:lang w:val="en-US"/>
                    </w:rPr>
                    <w:t>;</w:t>
                  </w:r>
                </w:p>
              </w:tc>
            </w:tr>
            <w:tr w:rsidR="00AB1DB5" w:rsidRPr="00AB1DB5" w:rsidTr="007C5A07">
              <w:trPr>
                <w:trHeight w:val="645"/>
                <w:jc w:val="center"/>
              </w:trPr>
              <w:tc>
                <w:tcPr>
                  <w:tcW w:w="7110" w:type="dxa"/>
                  <w:shd w:val="clear" w:color="auto" w:fill="auto"/>
                  <w:vAlign w:val="bottom"/>
                </w:tcPr>
                <w:p w:rsidR="00AB1DB5" w:rsidRPr="00AB1DB5" w:rsidRDefault="00AB1DB5" w:rsidP="00AB1DB5">
                  <w:pPr>
                    <w:numPr>
                      <w:ilvl w:val="1"/>
                      <w:numId w:val="1"/>
                    </w:numPr>
                    <w:tabs>
                      <w:tab w:val="left" w:pos="360"/>
                      <w:tab w:val="left" w:pos="540"/>
                    </w:tabs>
                    <w:spacing w:after="0" w:line="240" w:lineRule="auto"/>
                    <w:contextualSpacing/>
                    <w:rPr>
                      <w:rFonts w:ascii="Sylfaen" w:eastAsia="Times New Roman" w:hAnsi="Sylfaen"/>
                      <w:sz w:val="20"/>
                      <w:szCs w:val="20"/>
                    </w:rPr>
                  </w:pPr>
                  <w:proofErr w:type="spellStart"/>
                  <w:r w:rsidRPr="00AB1DB5">
                    <w:rPr>
                      <w:rFonts w:ascii="Sylfaen" w:eastAsia="Times New Roman" w:hAnsi="Sylfaen" w:cs="Sylfaen"/>
                      <w:sz w:val="20"/>
                      <w:szCs w:val="20"/>
                      <w:lang w:val="en-US"/>
                    </w:rPr>
                    <w:t>ელექტრონული</w:t>
                  </w:r>
                  <w:proofErr w:type="spellEnd"/>
                  <w:r w:rsidRPr="00AB1DB5">
                    <w:rPr>
                      <w:rFonts w:ascii="Sylfaen" w:eastAsia="Times New Roman" w:hAnsi="Sylfaen" w:cs="Sylfaen"/>
                      <w:sz w:val="20"/>
                      <w:szCs w:val="20"/>
                      <w:lang w:val="en-US"/>
                    </w:rPr>
                    <w:t xml:space="preserve"> </w:t>
                  </w:r>
                  <w:proofErr w:type="spellStart"/>
                  <w:r w:rsidRPr="00AB1DB5">
                    <w:rPr>
                      <w:rFonts w:ascii="Sylfaen" w:eastAsia="Times New Roman" w:hAnsi="Sylfaen" w:cs="Sylfaen"/>
                      <w:sz w:val="20"/>
                      <w:szCs w:val="20"/>
                      <w:lang w:val="en-US"/>
                    </w:rPr>
                    <w:t>ფოსტის</w:t>
                  </w:r>
                  <w:proofErr w:type="spellEnd"/>
                  <w:r w:rsidRPr="00AB1DB5">
                    <w:rPr>
                      <w:rFonts w:ascii="Sylfaen" w:eastAsia="Times New Roman" w:hAnsi="Sylfaen" w:cs="Sylfaen"/>
                      <w:sz w:val="20"/>
                      <w:szCs w:val="20"/>
                      <w:lang w:val="en-US"/>
                    </w:rPr>
                    <w:t xml:space="preserve"> </w:t>
                  </w:r>
                  <w:proofErr w:type="spellStart"/>
                  <w:r w:rsidRPr="00AB1DB5">
                    <w:rPr>
                      <w:rFonts w:ascii="Sylfaen" w:eastAsia="Times New Roman" w:hAnsi="Sylfaen" w:cs="Sylfaen"/>
                      <w:sz w:val="20"/>
                      <w:szCs w:val="20"/>
                      <w:lang w:val="en-US"/>
                    </w:rPr>
                    <w:t>მისამართი</w:t>
                  </w:r>
                  <w:proofErr w:type="spellEnd"/>
                  <w:r w:rsidRPr="00AB1DB5">
                    <w:rPr>
                      <w:rFonts w:ascii="Sylfaen" w:eastAsia="Times New Roman" w:hAnsi="Sylfaen" w:cs="Sylfaen"/>
                      <w:sz w:val="20"/>
                      <w:szCs w:val="20"/>
                      <w:lang w:val="en-US"/>
                    </w:rPr>
                    <w:t xml:space="preserve"> (</w:t>
                  </w:r>
                  <w:proofErr w:type="spellStart"/>
                  <w:r w:rsidRPr="00AB1DB5">
                    <w:rPr>
                      <w:rFonts w:ascii="Sylfaen" w:eastAsia="Times New Roman" w:hAnsi="Sylfaen" w:cs="Sylfaen"/>
                      <w:sz w:val="20"/>
                      <w:szCs w:val="20"/>
                      <w:lang w:val="en-US"/>
                    </w:rPr>
                    <w:t>სურვილის</w:t>
                  </w:r>
                  <w:proofErr w:type="spellEnd"/>
                  <w:r w:rsidRPr="00AB1DB5">
                    <w:rPr>
                      <w:rFonts w:ascii="Sylfaen" w:eastAsia="Times New Roman" w:hAnsi="Sylfaen" w:cs="Sylfaen"/>
                      <w:sz w:val="20"/>
                      <w:szCs w:val="20"/>
                      <w:lang w:val="en-US"/>
                    </w:rPr>
                    <w:t xml:space="preserve"> </w:t>
                  </w:r>
                  <w:proofErr w:type="spellStart"/>
                  <w:r w:rsidRPr="00AB1DB5">
                    <w:rPr>
                      <w:rFonts w:ascii="Sylfaen" w:eastAsia="Times New Roman" w:hAnsi="Sylfaen" w:cs="Sylfaen"/>
                      <w:sz w:val="20"/>
                      <w:szCs w:val="20"/>
                      <w:lang w:val="en-US"/>
                    </w:rPr>
                    <w:t>შემთხვევაში</w:t>
                  </w:r>
                  <w:proofErr w:type="spellEnd"/>
                  <w:r w:rsidRPr="00AB1DB5">
                    <w:rPr>
                      <w:rFonts w:ascii="Sylfaen" w:eastAsia="Times New Roman" w:hAnsi="Sylfaen" w:cs="Sylfaen"/>
                      <w:sz w:val="20"/>
                      <w:szCs w:val="20"/>
                      <w:lang w:val="en-US"/>
                    </w:rPr>
                    <w:t>)</w:t>
                  </w:r>
                </w:p>
                <w:p w:rsidR="00AB1DB5" w:rsidRPr="00AB1DB5" w:rsidRDefault="00AB1DB5" w:rsidP="00AB1DB5">
                  <w:pPr>
                    <w:tabs>
                      <w:tab w:val="left" w:pos="360"/>
                      <w:tab w:val="left" w:pos="540"/>
                    </w:tabs>
                    <w:spacing w:after="0" w:line="240" w:lineRule="auto"/>
                    <w:contextualSpacing/>
                    <w:rPr>
                      <w:rFonts w:ascii="Sylfaen" w:eastAsia="Times New Roman" w:hAnsi="Sylfaen"/>
                      <w:sz w:val="20"/>
                      <w:szCs w:val="20"/>
                    </w:rPr>
                  </w:pPr>
                </w:p>
                <w:bookmarkStart w:id="6" w:name="_Hlk107321914"/>
                <w:p w:rsidR="00AB1DB5" w:rsidRPr="00AB1DB5" w:rsidRDefault="00B948E5" w:rsidP="00AB1DB5">
                  <w:pPr>
                    <w:tabs>
                      <w:tab w:val="left" w:pos="360"/>
                      <w:tab w:val="left" w:pos="540"/>
                    </w:tabs>
                    <w:spacing w:after="0" w:line="240" w:lineRule="auto"/>
                    <w:contextualSpacing/>
                    <w:jc w:val="center"/>
                    <w:rPr>
                      <w:rFonts w:ascii="Sylfaen" w:eastAsia="Times New Roman" w:hAnsi="Sylfaen"/>
                      <w:sz w:val="20"/>
                      <w:szCs w:val="20"/>
                      <w:lang w:val="en-US"/>
                    </w:rPr>
                  </w:pPr>
                  <w:sdt>
                    <w:sdtPr>
                      <w:rPr>
                        <w:rFonts w:ascii="Times New Roman" w:eastAsia="Times New Roman" w:hAnsi="Times New Roman"/>
                        <w:sz w:val="20"/>
                        <w:szCs w:val="20"/>
                        <w:lang w:val="en-US"/>
                      </w:rPr>
                      <w:id w:val="1286920616"/>
                      <w:placeholder>
                        <w:docPart w:val="CCFFE4E0E677484DBAD73BD25ECF9071"/>
                      </w:placeholder>
                      <w:showingPlcHdr/>
                    </w:sdtPr>
                    <w:sdtEndPr/>
                    <w:sdtContent>
                      <w:r w:rsidR="00AB1DB5" w:rsidRPr="00AB1DB5">
                        <w:rPr>
                          <w:rFonts w:ascii="Sylfaen" w:eastAsia="Times New Roman" w:hAnsi="Sylfaen"/>
                          <w:sz w:val="20"/>
                          <w:szCs w:val="20"/>
                          <w:lang w:val="en-US"/>
                        </w:rPr>
                        <w:t>_ _ _ _ _ _ _ _ _ _ _ _ _ _ _ _  @  _ _ _ _ _ _ _ _ _</w:t>
                      </w:r>
                    </w:sdtContent>
                  </w:sdt>
                  <w:bookmarkEnd w:id="6"/>
                  <w:r w:rsidR="00AB1DB5" w:rsidRPr="00AB1DB5" w:rsidDel="008912F4">
                    <w:rPr>
                      <w:rFonts w:ascii="Sylfaen" w:eastAsia="Times New Roman" w:hAnsi="Sylfaen"/>
                      <w:sz w:val="20"/>
                      <w:szCs w:val="20"/>
                      <w:lang w:val="en-US"/>
                    </w:rPr>
                    <w:t xml:space="preserve"> </w:t>
                  </w:r>
                  <w:r w:rsidR="00AB1DB5" w:rsidRPr="00AB1DB5">
                    <w:rPr>
                      <w:rFonts w:ascii="Sylfaen" w:eastAsia="Times New Roman" w:hAnsi="Sylfaen"/>
                      <w:sz w:val="20"/>
                      <w:szCs w:val="20"/>
                      <w:lang w:val="en-US"/>
                    </w:rPr>
                    <w:t xml:space="preserve"> </w:t>
                  </w:r>
                </w:p>
                <w:p w:rsidR="00AB1DB5" w:rsidRPr="00AB1DB5" w:rsidRDefault="00AB1DB5" w:rsidP="00AB1DB5">
                  <w:pPr>
                    <w:tabs>
                      <w:tab w:val="left" w:pos="360"/>
                      <w:tab w:val="left" w:pos="540"/>
                    </w:tabs>
                    <w:spacing w:after="0" w:line="240" w:lineRule="auto"/>
                    <w:ind w:left="630"/>
                    <w:contextualSpacing/>
                    <w:rPr>
                      <w:rFonts w:ascii="Sylfaen" w:eastAsia="Times New Roman" w:hAnsi="Sylfaen"/>
                      <w:sz w:val="20"/>
                      <w:szCs w:val="20"/>
                      <w:vertAlign w:val="subscript"/>
                      <w:lang w:val="en-US"/>
                    </w:rPr>
                  </w:pPr>
                  <w:r w:rsidRPr="00AB1DB5">
                    <w:rPr>
                      <w:rFonts w:ascii="Sylfaen" w:eastAsia="Times New Roman" w:hAnsi="Sylfaen"/>
                      <w:sz w:val="20"/>
                      <w:szCs w:val="20"/>
                      <w:vertAlign w:val="subscript"/>
                      <w:lang w:val="en-US"/>
                    </w:rPr>
                    <w:t xml:space="preserve">                                       (</w:t>
                  </w:r>
                  <w:proofErr w:type="spellStart"/>
                  <w:r w:rsidRPr="00AB1DB5">
                    <w:rPr>
                      <w:rFonts w:ascii="Sylfaen" w:eastAsia="Times New Roman" w:hAnsi="Sylfaen"/>
                      <w:sz w:val="20"/>
                      <w:szCs w:val="20"/>
                      <w:vertAlign w:val="subscript"/>
                      <w:lang w:val="en-US"/>
                    </w:rPr>
                    <w:t>ელექტრონული</w:t>
                  </w:r>
                  <w:proofErr w:type="spellEnd"/>
                  <w:r w:rsidRPr="00AB1DB5">
                    <w:rPr>
                      <w:rFonts w:ascii="Sylfaen" w:eastAsia="Times New Roman" w:hAnsi="Sylfaen"/>
                      <w:sz w:val="20"/>
                      <w:szCs w:val="20"/>
                      <w:vertAlign w:val="subscript"/>
                      <w:lang w:val="en-US"/>
                    </w:rPr>
                    <w:t xml:space="preserve"> </w:t>
                  </w:r>
                  <w:proofErr w:type="spellStart"/>
                  <w:r w:rsidRPr="00AB1DB5">
                    <w:rPr>
                      <w:rFonts w:ascii="Sylfaen" w:eastAsia="Times New Roman" w:hAnsi="Sylfaen"/>
                      <w:sz w:val="20"/>
                      <w:szCs w:val="20"/>
                      <w:vertAlign w:val="subscript"/>
                      <w:lang w:val="en-US"/>
                    </w:rPr>
                    <w:t>ფოსტის</w:t>
                  </w:r>
                  <w:proofErr w:type="spellEnd"/>
                  <w:r w:rsidRPr="00AB1DB5">
                    <w:rPr>
                      <w:rFonts w:ascii="Sylfaen" w:eastAsia="Times New Roman" w:hAnsi="Sylfaen"/>
                      <w:sz w:val="20"/>
                      <w:szCs w:val="20"/>
                      <w:vertAlign w:val="subscript"/>
                      <w:lang w:val="en-US"/>
                    </w:rPr>
                    <w:t xml:space="preserve"> </w:t>
                  </w:r>
                  <w:proofErr w:type="spellStart"/>
                  <w:r w:rsidRPr="00AB1DB5">
                    <w:rPr>
                      <w:rFonts w:ascii="Sylfaen" w:eastAsia="Times New Roman" w:hAnsi="Sylfaen"/>
                      <w:sz w:val="20"/>
                      <w:szCs w:val="20"/>
                      <w:vertAlign w:val="subscript"/>
                      <w:lang w:val="en-US"/>
                    </w:rPr>
                    <w:t>მისამართი</w:t>
                  </w:r>
                  <w:proofErr w:type="spellEnd"/>
                  <w:r w:rsidRPr="00AB1DB5">
                    <w:rPr>
                      <w:rFonts w:ascii="Sylfaen" w:eastAsia="Times New Roman" w:hAnsi="Sylfaen"/>
                      <w:sz w:val="20"/>
                      <w:szCs w:val="20"/>
                      <w:vertAlign w:val="subscript"/>
                      <w:lang w:val="en-US"/>
                    </w:rPr>
                    <w:t>)</w:t>
                  </w:r>
                </w:p>
              </w:tc>
              <w:tc>
                <w:tcPr>
                  <w:tcW w:w="3735" w:type="dxa"/>
                  <w:shd w:val="clear" w:color="auto" w:fill="auto"/>
                  <w:vAlign w:val="center"/>
                </w:tcPr>
                <w:p w:rsidR="00AB1DB5" w:rsidRPr="00AB1DB5" w:rsidRDefault="00AB1DB5" w:rsidP="00AB1DB5">
                  <w:pPr>
                    <w:tabs>
                      <w:tab w:val="left" w:pos="360"/>
                      <w:tab w:val="left" w:pos="540"/>
                    </w:tabs>
                    <w:spacing w:after="0" w:line="240" w:lineRule="auto"/>
                    <w:ind w:left="540" w:hanging="540"/>
                    <w:contextualSpacing/>
                    <w:rPr>
                      <w:rFonts w:ascii="Sylfaen" w:eastAsia="Times New Roman" w:hAnsi="Sylfaen"/>
                      <w:sz w:val="20"/>
                      <w:szCs w:val="20"/>
                    </w:rPr>
                  </w:pPr>
                  <w:r w:rsidRPr="00AB1DB5">
                    <w:rPr>
                      <w:rFonts w:ascii="Sylfaen" w:eastAsia="Times New Roman" w:hAnsi="Sylfaen"/>
                      <w:sz w:val="20"/>
                      <w:szCs w:val="20"/>
                      <w:lang w:val="en-US"/>
                    </w:rPr>
                    <w:t xml:space="preserve">- </w:t>
                  </w:r>
                  <w:proofErr w:type="spellStart"/>
                  <w:proofErr w:type="gramStart"/>
                  <w:r w:rsidRPr="00AB1DB5">
                    <w:rPr>
                      <w:rFonts w:ascii="Sylfaen" w:eastAsia="Times New Roman" w:hAnsi="Sylfaen"/>
                      <w:sz w:val="20"/>
                      <w:szCs w:val="20"/>
                      <w:lang w:val="en-US"/>
                    </w:rPr>
                    <w:t>ალტერნატიული</w:t>
                  </w:r>
                  <w:proofErr w:type="spellEnd"/>
                  <w:proofErr w:type="gramEnd"/>
                  <w:r w:rsidRPr="00AB1DB5">
                    <w:rPr>
                      <w:rFonts w:ascii="Sylfaen" w:eastAsia="Times New Roman" w:hAnsi="Sylfaen"/>
                      <w:sz w:val="20"/>
                      <w:szCs w:val="20"/>
                      <w:lang w:val="en-US"/>
                    </w:rPr>
                    <w:t>.</w:t>
                  </w:r>
                </w:p>
              </w:tc>
            </w:tr>
          </w:tbl>
          <w:p w:rsidR="00AB1DB5" w:rsidRPr="00AB1DB5" w:rsidRDefault="00AB1DB5" w:rsidP="00AB1DB5">
            <w:pPr>
              <w:spacing w:after="0" w:line="240" w:lineRule="auto"/>
              <w:rPr>
                <w:rFonts w:ascii="Sylfaen" w:eastAsia="Times New Roman" w:hAnsi="Sylfaen"/>
                <w:sz w:val="20"/>
                <w:szCs w:val="20"/>
                <w:lang w:val="en-US"/>
              </w:rPr>
            </w:pPr>
          </w:p>
        </w:tc>
      </w:tr>
    </w:tbl>
    <w:p w:rsidR="00AB1DB5" w:rsidRPr="00AB1DB5" w:rsidRDefault="00385508" w:rsidP="00AB1DB5">
      <w:pPr>
        <w:numPr>
          <w:ilvl w:val="0"/>
          <w:numId w:val="1"/>
        </w:numPr>
        <w:tabs>
          <w:tab w:val="left" w:pos="360"/>
        </w:tabs>
        <w:suppressAutoHyphens/>
        <w:spacing w:after="80" w:line="100" w:lineRule="atLeast"/>
        <w:ind w:hanging="540"/>
        <w:rPr>
          <w:rFonts w:ascii="Sylfaen" w:eastAsia="Sylfaen" w:hAnsi="Sylfaen" w:cs="Sylfaen"/>
          <w:spacing w:val="-1"/>
          <w:sz w:val="20"/>
          <w:szCs w:val="20"/>
          <w:lang w:val="en-US" w:eastAsia="ar-SA"/>
        </w:rPr>
      </w:pPr>
      <w:r w:rsidRPr="00B801A0">
        <w:rPr>
          <w:rFonts w:ascii="Sylfaen" w:eastAsia="Sylfaen" w:hAnsi="Sylfaen" w:cs="Sylfaen"/>
          <w:spacing w:val="-1"/>
          <w:sz w:val="20"/>
          <w:szCs w:val="20"/>
          <w:lang w:eastAsia="ar-SA"/>
        </w:rPr>
        <w:t>წყალმომარაგების ლიცენზიატის</w:t>
      </w:r>
      <w:r w:rsidR="00AB1DB5" w:rsidRPr="00AB1DB5">
        <w:rPr>
          <w:rFonts w:ascii="Sylfaen" w:eastAsia="Sylfaen" w:hAnsi="Sylfaen" w:cs="Sylfaen"/>
          <w:spacing w:val="-1"/>
          <w:sz w:val="20"/>
          <w:szCs w:val="20"/>
          <w:lang w:val="en-US" w:eastAsia="ar-SA"/>
        </w:rPr>
        <w:t xml:space="preserve">  მიერ  ამ </w:t>
      </w:r>
      <w:proofErr w:type="spellStart"/>
      <w:r w:rsidR="00AB1DB5" w:rsidRPr="00AB1DB5">
        <w:rPr>
          <w:rFonts w:ascii="Sylfaen" w:eastAsia="Sylfaen" w:hAnsi="Sylfaen" w:cs="Sylfaen"/>
          <w:spacing w:val="-1"/>
          <w:sz w:val="20"/>
          <w:szCs w:val="20"/>
          <w:lang w:val="en-US" w:eastAsia="ar-SA"/>
        </w:rPr>
        <w:t>განაცხადზე</w:t>
      </w:r>
      <w:proofErr w:type="spellEnd"/>
      <w:r w:rsidR="00AB1DB5" w:rsidRPr="00AB1DB5">
        <w:rPr>
          <w:rFonts w:ascii="Sylfaen" w:eastAsia="Sylfaen" w:hAnsi="Sylfaen" w:cs="Sylfaen"/>
          <w:spacing w:val="-1"/>
          <w:sz w:val="20"/>
          <w:szCs w:val="20"/>
          <w:lang w:val="en-US" w:eastAsia="ar-SA"/>
        </w:rPr>
        <w:t xml:space="preserve"> </w:t>
      </w:r>
      <w:proofErr w:type="spellStart"/>
      <w:r w:rsidR="00AB1DB5" w:rsidRPr="00AB1DB5">
        <w:rPr>
          <w:rFonts w:ascii="Sylfaen" w:eastAsia="Sylfaen" w:hAnsi="Sylfaen" w:cs="Sylfaen"/>
          <w:spacing w:val="-1"/>
          <w:sz w:val="20"/>
          <w:szCs w:val="20"/>
          <w:lang w:val="en-US" w:eastAsia="ar-SA"/>
        </w:rPr>
        <w:t>პასუხის</w:t>
      </w:r>
      <w:proofErr w:type="spellEnd"/>
      <w:r w:rsidR="00AB1DB5" w:rsidRPr="00AB1DB5">
        <w:rPr>
          <w:rFonts w:ascii="Sylfaen" w:eastAsia="Sylfaen" w:hAnsi="Sylfaen" w:cs="Sylfaen"/>
          <w:spacing w:val="-1"/>
          <w:sz w:val="20"/>
          <w:szCs w:val="20"/>
          <w:lang w:val="en-US" w:eastAsia="ar-SA"/>
        </w:rPr>
        <w:t xml:space="preserve"> </w:t>
      </w:r>
      <w:proofErr w:type="spellStart"/>
      <w:r w:rsidR="00AB1DB5" w:rsidRPr="00AB1DB5">
        <w:rPr>
          <w:rFonts w:ascii="Sylfaen" w:eastAsia="Sylfaen" w:hAnsi="Sylfaen" w:cs="Sylfaen"/>
          <w:spacing w:val="-1"/>
          <w:sz w:val="20"/>
          <w:szCs w:val="20"/>
          <w:lang w:val="en-US" w:eastAsia="ar-SA"/>
        </w:rPr>
        <w:t>გაგზავნის</w:t>
      </w:r>
      <w:proofErr w:type="spellEnd"/>
      <w:r w:rsidR="00AB1DB5" w:rsidRPr="00AB1DB5">
        <w:rPr>
          <w:rFonts w:ascii="Sylfaen" w:eastAsia="Sylfaen" w:hAnsi="Sylfaen" w:cs="Sylfaen"/>
          <w:spacing w:val="-1"/>
          <w:sz w:val="20"/>
          <w:szCs w:val="20"/>
          <w:lang w:val="en-US" w:eastAsia="ar-SA"/>
        </w:rPr>
        <w:t xml:space="preserve">  </w:t>
      </w:r>
      <w:proofErr w:type="spellStart"/>
      <w:r w:rsidR="00AB1DB5" w:rsidRPr="00AB1DB5">
        <w:rPr>
          <w:rFonts w:ascii="Sylfaen" w:eastAsia="Sylfaen" w:hAnsi="Sylfaen" w:cs="Sylfaen"/>
          <w:spacing w:val="-1"/>
          <w:sz w:val="20"/>
          <w:szCs w:val="20"/>
          <w:lang w:val="en-US" w:eastAsia="ar-SA"/>
        </w:rPr>
        <w:t>ფორმა</w:t>
      </w:r>
      <w:proofErr w:type="spellEnd"/>
      <w:r w:rsidR="00AB1DB5" w:rsidRPr="00AB1DB5">
        <w:rPr>
          <w:rFonts w:ascii="Sylfaen" w:eastAsia="Sylfaen" w:hAnsi="Sylfaen" w:cs="Sylfaen"/>
          <w:spacing w:val="-1"/>
          <w:sz w:val="20"/>
          <w:szCs w:val="20"/>
          <w:lang w:val="en-US" w:eastAsia="ar-SA"/>
        </w:rPr>
        <w:t>:</w:t>
      </w:r>
    </w:p>
    <w:p w:rsidR="00AB1DB5" w:rsidRPr="00AB1DB5" w:rsidRDefault="00B948E5" w:rsidP="00AB1DB5">
      <w:pPr>
        <w:spacing w:after="0" w:line="276" w:lineRule="auto"/>
        <w:ind w:left="936"/>
        <w:rPr>
          <w:rFonts w:ascii="Sylfaen" w:eastAsia="Sylfaen" w:hAnsi="Sylfaen" w:cs="Sylfaen"/>
          <w:position w:val="1"/>
          <w:sz w:val="20"/>
          <w:szCs w:val="20"/>
        </w:rPr>
      </w:pPr>
      <w:sdt>
        <w:sdtPr>
          <w:rPr>
            <w:rFonts w:ascii="Sylfaen" w:eastAsia="Sylfaen" w:hAnsi="Sylfaen" w:cs="Sylfaen"/>
            <w:spacing w:val="-1"/>
            <w:position w:val="1"/>
            <w:sz w:val="20"/>
            <w:szCs w:val="20"/>
            <w:lang w:val="en-US"/>
          </w:rPr>
          <w:id w:val="-344022694"/>
          <w14:checkbox>
            <w14:checked w14:val="0"/>
            <w14:checkedState w14:val="2612" w14:font="MS Gothic"/>
            <w14:uncheckedState w14:val="2610" w14:font="MS Gothic"/>
          </w14:checkbox>
        </w:sdtPr>
        <w:sdtEndPr/>
        <w:sdtContent>
          <w:r w:rsidR="00AB1DB5" w:rsidRPr="00AB1DB5">
            <w:rPr>
              <w:rFonts w:ascii="Segoe UI Symbol" w:eastAsia="Sylfaen" w:hAnsi="Segoe UI Symbol" w:cs="Segoe UI Symbol"/>
              <w:spacing w:val="-1"/>
              <w:position w:val="1"/>
              <w:sz w:val="20"/>
              <w:szCs w:val="20"/>
              <w:lang w:val="en-US"/>
            </w:rPr>
            <w:t>☐</w:t>
          </w:r>
        </w:sdtContent>
      </w:sdt>
      <w:r w:rsidR="00AB1DB5" w:rsidRPr="00AB1DB5">
        <w:rPr>
          <w:rFonts w:ascii="Sylfaen" w:eastAsia="Sylfaen" w:hAnsi="Sylfaen" w:cs="Sylfaen"/>
          <w:spacing w:val="-1"/>
          <w:position w:val="1"/>
          <w:sz w:val="20"/>
          <w:szCs w:val="20"/>
        </w:rPr>
        <w:t xml:space="preserve"> მატერიალური</w:t>
      </w:r>
      <w:r w:rsidR="00AB1DB5" w:rsidRPr="00AB1DB5">
        <w:rPr>
          <w:rFonts w:ascii="Sylfaen" w:eastAsia="Sylfaen" w:hAnsi="Sylfaen" w:cs="Sylfaen"/>
          <w:position w:val="1"/>
          <w:sz w:val="20"/>
          <w:szCs w:val="20"/>
          <w:lang w:val="en-US"/>
        </w:rPr>
        <w:t xml:space="preserve"> </w:t>
      </w:r>
      <w:r w:rsidR="00AB1DB5" w:rsidRPr="00AB1DB5">
        <w:rPr>
          <w:rFonts w:ascii="Sylfaen" w:eastAsia="Sylfaen" w:hAnsi="Sylfaen" w:cs="Sylfaen"/>
          <w:position w:val="1"/>
          <w:sz w:val="20"/>
          <w:szCs w:val="20"/>
        </w:rPr>
        <w:t xml:space="preserve">ან </w:t>
      </w:r>
      <w:sdt>
        <w:sdtPr>
          <w:rPr>
            <w:rFonts w:ascii="Sylfaen" w:eastAsia="Sylfaen" w:hAnsi="Sylfaen" w:cs="Sylfaen"/>
            <w:position w:val="1"/>
            <w:sz w:val="20"/>
            <w:szCs w:val="20"/>
            <w:lang w:val="en-US"/>
          </w:rPr>
          <w:id w:val="-1547366887"/>
          <w14:checkbox>
            <w14:checked w14:val="0"/>
            <w14:checkedState w14:val="2612" w14:font="MS Gothic"/>
            <w14:uncheckedState w14:val="2610" w14:font="MS Gothic"/>
          </w14:checkbox>
        </w:sdtPr>
        <w:sdtEndPr/>
        <w:sdtContent>
          <w:r w:rsidR="00AB1DB5" w:rsidRPr="00AB1DB5">
            <w:rPr>
              <w:rFonts w:ascii="Segoe UI Symbol" w:eastAsia="Sylfaen" w:hAnsi="Segoe UI Symbol" w:cs="Segoe UI Symbol"/>
              <w:position w:val="1"/>
              <w:sz w:val="20"/>
              <w:szCs w:val="20"/>
              <w:lang w:val="en-US"/>
            </w:rPr>
            <w:t>☐</w:t>
          </w:r>
        </w:sdtContent>
      </w:sdt>
      <w:r w:rsidR="00AB1DB5" w:rsidRPr="00AB1DB5">
        <w:rPr>
          <w:rFonts w:ascii="Sylfaen" w:eastAsia="Sylfaen" w:hAnsi="Sylfaen" w:cs="Sylfaen"/>
          <w:position w:val="1"/>
          <w:sz w:val="20"/>
          <w:szCs w:val="20"/>
        </w:rPr>
        <w:t xml:space="preserve"> </w:t>
      </w:r>
      <w:proofErr w:type="spellStart"/>
      <w:r w:rsidR="00AB1DB5" w:rsidRPr="00AB1DB5">
        <w:rPr>
          <w:rFonts w:ascii="Sylfaen" w:eastAsia="Sylfaen" w:hAnsi="Sylfaen" w:cs="Sylfaen"/>
          <w:spacing w:val="1"/>
          <w:position w:val="1"/>
          <w:sz w:val="20"/>
          <w:szCs w:val="20"/>
          <w:lang w:val="en-US"/>
        </w:rPr>
        <w:t>ე</w:t>
      </w:r>
      <w:r w:rsidR="00AB1DB5" w:rsidRPr="00AB1DB5">
        <w:rPr>
          <w:rFonts w:ascii="Sylfaen" w:eastAsia="Sylfaen" w:hAnsi="Sylfaen" w:cs="Sylfaen"/>
          <w:position w:val="1"/>
          <w:sz w:val="20"/>
          <w:szCs w:val="20"/>
          <w:lang w:val="en-US"/>
        </w:rPr>
        <w:t>ლექ</w:t>
      </w:r>
      <w:r w:rsidR="00AB1DB5" w:rsidRPr="00AB1DB5">
        <w:rPr>
          <w:rFonts w:ascii="Sylfaen" w:eastAsia="Sylfaen" w:hAnsi="Sylfaen" w:cs="Sylfaen"/>
          <w:spacing w:val="-3"/>
          <w:position w:val="1"/>
          <w:sz w:val="20"/>
          <w:szCs w:val="20"/>
          <w:lang w:val="en-US"/>
        </w:rPr>
        <w:t>ტ</w:t>
      </w:r>
      <w:r w:rsidR="00AB1DB5" w:rsidRPr="00AB1DB5">
        <w:rPr>
          <w:rFonts w:ascii="Sylfaen" w:eastAsia="Sylfaen" w:hAnsi="Sylfaen" w:cs="Sylfaen"/>
          <w:position w:val="1"/>
          <w:sz w:val="20"/>
          <w:szCs w:val="20"/>
          <w:lang w:val="en-US"/>
        </w:rPr>
        <w:t>რ</w:t>
      </w:r>
      <w:r w:rsidR="00AB1DB5" w:rsidRPr="00AB1DB5">
        <w:rPr>
          <w:rFonts w:ascii="Sylfaen" w:eastAsia="Sylfaen" w:hAnsi="Sylfaen" w:cs="Sylfaen"/>
          <w:spacing w:val="-3"/>
          <w:position w:val="1"/>
          <w:sz w:val="20"/>
          <w:szCs w:val="20"/>
          <w:lang w:val="en-US"/>
        </w:rPr>
        <w:t>ო</w:t>
      </w:r>
      <w:r w:rsidR="00AB1DB5" w:rsidRPr="00AB1DB5">
        <w:rPr>
          <w:rFonts w:ascii="Sylfaen" w:eastAsia="Sylfaen" w:hAnsi="Sylfaen" w:cs="Sylfaen"/>
          <w:spacing w:val="1"/>
          <w:position w:val="1"/>
          <w:sz w:val="20"/>
          <w:szCs w:val="20"/>
          <w:lang w:val="en-US"/>
        </w:rPr>
        <w:t>ნ</w:t>
      </w:r>
      <w:r w:rsidR="00AB1DB5" w:rsidRPr="00AB1DB5">
        <w:rPr>
          <w:rFonts w:ascii="Sylfaen" w:eastAsia="Sylfaen" w:hAnsi="Sylfaen" w:cs="Sylfaen"/>
          <w:spacing w:val="-2"/>
          <w:position w:val="1"/>
          <w:sz w:val="20"/>
          <w:szCs w:val="20"/>
          <w:lang w:val="en-US"/>
        </w:rPr>
        <w:t>უ</w:t>
      </w:r>
      <w:r w:rsidR="00AB1DB5" w:rsidRPr="00AB1DB5">
        <w:rPr>
          <w:rFonts w:ascii="Sylfaen" w:eastAsia="Sylfaen" w:hAnsi="Sylfaen" w:cs="Sylfaen"/>
          <w:position w:val="1"/>
          <w:sz w:val="20"/>
          <w:szCs w:val="20"/>
          <w:lang w:val="en-US"/>
        </w:rPr>
        <w:t>ლი</w:t>
      </w:r>
      <w:proofErr w:type="spellEnd"/>
      <w:r w:rsidR="00AB1DB5" w:rsidRPr="00AB1DB5">
        <w:rPr>
          <w:rFonts w:ascii="Sylfaen" w:eastAsia="Sylfaen" w:hAnsi="Sylfaen" w:cs="Sylfaen"/>
          <w:position w:val="1"/>
          <w:sz w:val="20"/>
          <w:szCs w:val="20"/>
        </w:rPr>
        <w:t>.</w:t>
      </w:r>
    </w:p>
    <w:p w:rsidR="00AB1DB5" w:rsidRPr="00B801A0" w:rsidRDefault="00AB1DB5" w:rsidP="00AB1DB5">
      <w:pPr>
        <w:numPr>
          <w:ilvl w:val="0"/>
          <w:numId w:val="1"/>
        </w:numPr>
        <w:tabs>
          <w:tab w:val="left" w:pos="360"/>
          <w:tab w:val="left" w:pos="10440"/>
        </w:tabs>
        <w:suppressAutoHyphens/>
        <w:spacing w:after="80" w:line="100" w:lineRule="atLeast"/>
        <w:ind w:hanging="540"/>
        <w:rPr>
          <w:rFonts w:ascii="Sylfaen" w:eastAsia="Consolas" w:hAnsi="Sylfaen" w:cs="Consolas"/>
          <w:sz w:val="20"/>
          <w:szCs w:val="20"/>
          <w:lang w:val="en-US" w:eastAsia="ar-SA"/>
        </w:rPr>
      </w:pPr>
      <w:proofErr w:type="spellStart"/>
      <w:r w:rsidRPr="00AB1DB5">
        <w:rPr>
          <w:rFonts w:ascii="Sylfaen" w:eastAsia="Sylfaen" w:hAnsi="Sylfaen" w:cs="Sylfaen"/>
          <w:spacing w:val="-1"/>
          <w:sz w:val="20"/>
          <w:szCs w:val="20"/>
          <w:lang w:val="en-US" w:eastAsia="ar-SA"/>
        </w:rPr>
        <w:t>მ</w:t>
      </w:r>
      <w:r w:rsidRPr="00AB1DB5">
        <w:rPr>
          <w:rFonts w:ascii="Sylfaen" w:eastAsia="Sylfaen" w:hAnsi="Sylfaen" w:cs="Sylfaen"/>
          <w:sz w:val="20"/>
          <w:szCs w:val="20"/>
          <w:lang w:val="en-US" w:eastAsia="ar-SA"/>
        </w:rPr>
        <w:t>იერ</w:t>
      </w:r>
      <w:r w:rsidRPr="00AB1DB5">
        <w:rPr>
          <w:rFonts w:ascii="Sylfaen" w:eastAsia="Sylfaen" w:hAnsi="Sylfaen" w:cs="Sylfaen"/>
          <w:spacing w:val="-1"/>
          <w:sz w:val="20"/>
          <w:szCs w:val="20"/>
          <w:lang w:val="en-US" w:eastAsia="ar-SA"/>
        </w:rPr>
        <w:t>თ</w:t>
      </w:r>
      <w:r w:rsidRPr="00AB1DB5">
        <w:rPr>
          <w:rFonts w:ascii="Sylfaen" w:eastAsia="Sylfaen" w:hAnsi="Sylfaen" w:cs="Sylfaen"/>
          <w:spacing w:val="1"/>
          <w:sz w:val="20"/>
          <w:szCs w:val="20"/>
          <w:lang w:val="en-US" w:eastAsia="ar-SA"/>
        </w:rPr>
        <w:t>ე</w:t>
      </w:r>
      <w:r w:rsidRPr="00AB1DB5">
        <w:rPr>
          <w:rFonts w:ascii="Sylfaen" w:eastAsia="Sylfaen" w:hAnsi="Sylfaen" w:cs="Sylfaen"/>
          <w:spacing w:val="-3"/>
          <w:sz w:val="20"/>
          <w:szCs w:val="20"/>
          <w:lang w:val="en-US" w:eastAsia="ar-SA"/>
        </w:rPr>
        <w:t>ბ</w:t>
      </w:r>
      <w:r w:rsidRPr="00AB1DB5">
        <w:rPr>
          <w:rFonts w:ascii="Sylfaen" w:eastAsia="Sylfaen" w:hAnsi="Sylfaen" w:cs="Sylfaen"/>
          <w:sz w:val="20"/>
          <w:szCs w:val="20"/>
          <w:lang w:val="en-US" w:eastAsia="ar-SA"/>
        </w:rPr>
        <w:t>ის</w:t>
      </w:r>
      <w:proofErr w:type="spellEnd"/>
      <w:r w:rsidRPr="00AB1DB5">
        <w:rPr>
          <w:rFonts w:ascii="Sylfaen" w:eastAsia="Sylfaen" w:hAnsi="Sylfaen" w:cs="Sylfaen"/>
          <w:sz w:val="20"/>
          <w:szCs w:val="20"/>
          <w:lang w:val="en-US" w:eastAsia="ar-SA"/>
        </w:rPr>
        <w:t xml:space="preserve"> </w:t>
      </w:r>
      <w:r w:rsidRPr="00AB1DB5">
        <w:rPr>
          <w:rFonts w:ascii="Sylfaen" w:eastAsia="Sylfaen" w:hAnsi="Sylfaen" w:cs="Sylfaen"/>
          <w:spacing w:val="9"/>
          <w:sz w:val="20"/>
          <w:szCs w:val="20"/>
          <w:lang w:val="en-US" w:eastAsia="ar-SA"/>
        </w:rPr>
        <w:t xml:space="preserve"> </w:t>
      </w:r>
      <w:proofErr w:type="spellStart"/>
      <w:r w:rsidRPr="00AB1DB5">
        <w:rPr>
          <w:rFonts w:ascii="Sylfaen" w:eastAsia="Sylfaen" w:hAnsi="Sylfaen" w:cs="Sylfaen"/>
          <w:spacing w:val="-1"/>
          <w:sz w:val="20"/>
          <w:szCs w:val="20"/>
          <w:lang w:val="en-US" w:eastAsia="ar-SA"/>
        </w:rPr>
        <w:t>მს</w:t>
      </w:r>
      <w:r w:rsidRPr="00AB1DB5">
        <w:rPr>
          <w:rFonts w:ascii="Sylfaen" w:eastAsia="Sylfaen" w:hAnsi="Sylfaen" w:cs="Sylfaen"/>
          <w:sz w:val="20"/>
          <w:szCs w:val="20"/>
          <w:lang w:val="en-US" w:eastAsia="ar-SA"/>
        </w:rPr>
        <w:t>ურვ</w:t>
      </w:r>
      <w:r w:rsidRPr="00AB1DB5">
        <w:rPr>
          <w:rFonts w:ascii="Sylfaen" w:eastAsia="Sylfaen" w:hAnsi="Sylfaen" w:cs="Sylfaen"/>
          <w:spacing w:val="-2"/>
          <w:sz w:val="20"/>
          <w:szCs w:val="20"/>
          <w:lang w:val="en-US" w:eastAsia="ar-SA"/>
        </w:rPr>
        <w:t>ე</w:t>
      </w:r>
      <w:r w:rsidRPr="00AB1DB5">
        <w:rPr>
          <w:rFonts w:ascii="Sylfaen" w:eastAsia="Sylfaen" w:hAnsi="Sylfaen" w:cs="Sylfaen"/>
          <w:sz w:val="20"/>
          <w:szCs w:val="20"/>
          <w:lang w:val="en-US" w:eastAsia="ar-SA"/>
        </w:rPr>
        <w:t>ლის</w:t>
      </w:r>
      <w:proofErr w:type="spellEnd"/>
      <w:r w:rsidRPr="00AB1DB5">
        <w:rPr>
          <w:rFonts w:ascii="Sylfaen" w:eastAsia="Sylfaen" w:hAnsi="Sylfaen" w:cs="Sylfaen"/>
          <w:sz w:val="20"/>
          <w:szCs w:val="20"/>
          <w:lang w:val="en-US" w:eastAsia="ar-SA"/>
        </w:rPr>
        <w:t xml:space="preserve"> </w:t>
      </w:r>
      <w:r w:rsidRPr="00AB1DB5">
        <w:rPr>
          <w:rFonts w:ascii="Sylfaen" w:eastAsia="Consolas" w:hAnsi="Sylfaen" w:cs="Consolas"/>
          <w:spacing w:val="-1"/>
          <w:sz w:val="20"/>
          <w:szCs w:val="20"/>
          <w:lang w:val="en-US" w:eastAsia="ar-SA"/>
        </w:rPr>
        <w:t>(</w:t>
      </w:r>
      <w:proofErr w:type="spellStart"/>
      <w:r w:rsidRPr="00AB1DB5">
        <w:rPr>
          <w:rFonts w:ascii="Sylfaen" w:eastAsia="Sylfaen" w:hAnsi="Sylfaen" w:cs="Sylfaen"/>
          <w:sz w:val="20"/>
          <w:szCs w:val="20"/>
          <w:lang w:val="en-US" w:eastAsia="ar-SA"/>
        </w:rPr>
        <w:t>გ</w:t>
      </w:r>
      <w:r w:rsidRPr="00AB1DB5">
        <w:rPr>
          <w:rFonts w:ascii="Sylfaen" w:eastAsia="Sylfaen" w:hAnsi="Sylfaen" w:cs="Sylfaen"/>
          <w:spacing w:val="-1"/>
          <w:sz w:val="20"/>
          <w:szCs w:val="20"/>
          <w:lang w:val="en-US" w:eastAsia="ar-SA"/>
        </w:rPr>
        <w:t>ა</w:t>
      </w:r>
      <w:r w:rsidRPr="00AB1DB5">
        <w:rPr>
          <w:rFonts w:ascii="Sylfaen" w:eastAsia="Sylfaen" w:hAnsi="Sylfaen" w:cs="Sylfaen"/>
          <w:spacing w:val="1"/>
          <w:sz w:val="20"/>
          <w:szCs w:val="20"/>
          <w:lang w:val="en-US" w:eastAsia="ar-SA"/>
        </w:rPr>
        <w:t>ნ</w:t>
      </w:r>
      <w:r w:rsidRPr="00AB1DB5">
        <w:rPr>
          <w:rFonts w:ascii="Sylfaen" w:eastAsia="Sylfaen" w:hAnsi="Sylfaen" w:cs="Sylfaen"/>
          <w:spacing w:val="-1"/>
          <w:sz w:val="20"/>
          <w:szCs w:val="20"/>
          <w:lang w:val="en-US" w:eastAsia="ar-SA"/>
        </w:rPr>
        <w:t>მც</w:t>
      </w:r>
      <w:r w:rsidRPr="00AB1DB5">
        <w:rPr>
          <w:rFonts w:ascii="Sylfaen" w:eastAsia="Sylfaen" w:hAnsi="Sylfaen" w:cs="Sylfaen"/>
          <w:sz w:val="20"/>
          <w:szCs w:val="20"/>
          <w:lang w:val="en-US" w:eastAsia="ar-SA"/>
        </w:rPr>
        <w:t>ხ</w:t>
      </w:r>
      <w:r w:rsidRPr="00AB1DB5">
        <w:rPr>
          <w:rFonts w:ascii="Sylfaen" w:eastAsia="Sylfaen" w:hAnsi="Sylfaen" w:cs="Sylfaen"/>
          <w:spacing w:val="-1"/>
          <w:sz w:val="20"/>
          <w:szCs w:val="20"/>
          <w:lang w:val="en-US" w:eastAsia="ar-SA"/>
        </w:rPr>
        <w:t>ად</w:t>
      </w:r>
      <w:r w:rsidRPr="00AB1DB5">
        <w:rPr>
          <w:rFonts w:ascii="Sylfaen" w:eastAsia="Sylfaen" w:hAnsi="Sylfaen" w:cs="Sylfaen"/>
          <w:spacing w:val="1"/>
          <w:sz w:val="20"/>
          <w:szCs w:val="20"/>
          <w:lang w:val="en-US" w:eastAsia="ar-SA"/>
        </w:rPr>
        <w:t>ე</w:t>
      </w:r>
      <w:r w:rsidRPr="00AB1DB5">
        <w:rPr>
          <w:rFonts w:ascii="Sylfaen" w:eastAsia="Sylfaen" w:hAnsi="Sylfaen" w:cs="Sylfaen"/>
          <w:sz w:val="20"/>
          <w:szCs w:val="20"/>
          <w:lang w:val="en-US" w:eastAsia="ar-SA"/>
        </w:rPr>
        <w:t>ბ</w:t>
      </w:r>
      <w:r w:rsidRPr="00AB1DB5">
        <w:rPr>
          <w:rFonts w:ascii="Sylfaen" w:eastAsia="Sylfaen" w:hAnsi="Sylfaen" w:cs="Sylfaen"/>
          <w:spacing w:val="-3"/>
          <w:sz w:val="20"/>
          <w:szCs w:val="20"/>
          <w:lang w:val="en-US" w:eastAsia="ar-SA"/>
        </w:rPr>
        <w:t>ლ</w:t>
      </w:r>
      <w:r w:rsidRPr="00AB1DB5">
        <w:rPr>
          <w:rFonts w:ascii="Sylfaen" w:eastAsia="Sylfaen" w:hAnsi="Sylfaen" w:cs="Sylfaen"/>
          <w:sz w:val="20"/>
          <w:szCs w:val="20"/>
          <w:lang w:val="en-US" w:eastAsia="ar-SA"/>
        </w:rPr>
        <w:t>ი</w:t>
      </w:r>
      <w:r w:rsidRPr="00AB1DB5">
        <w:rPr>
          <w:rFonts w:ascii="Sylfaen" w:eastAsia="Sylfaen" w:hAnsi="Sylfaen" w:cs="Sylfaen"/>
          <w:spacing w:val="-1"/>
          <w:sz w:val="20"/>
          <w:szCs w:val="20"/>
          <w:lang w:val="en-US" w:eastAsia="ar-SA"/>
        </w:rPr>
        <w:t>ს</w:t>
      </w:r>
      <w:proofErr w:type="spellEnd"/>
      <w:r w:rsidRPr="00AB1DB5">
        <w:rPr>
          <w:rFonts w:ascii="Sylfaen" w:eastAsia="Consolas" w:hAnsi="Sylfaen" w:cs="Consolas"/>
          <w:sz w:val="20"/>
          <w:szCs w:val="20"/>
          <w:lang w:val="en-US" w:eastAsia="ar-SA"/>
        </w:rPr>
        <w:t xml:space="preserve">) </w:t>
      </w:r>
      <w:proofErr w:type="spellStart"/>
      <w:r w:rsidRPr="00AB1DB5">
        <w:rPr>
          <w:rFonts w:ascii="Sylfaen" w:eastAsia="Sylfaen" w:hAnsi="Sylfaen" w:cs="Sylfaen"/>
          <w:spacing w:val="-1"/>
          <w:sz w:val="20"/>
          <w:szCs w:val="20"/>
          <w:lang w:val="en-US" w:eastAsia="ar-SA"/>
        </w:rPr>
        <w:t>სა</w:t>
      </w:r>
      <w:r w:rsidRPr="00AB1DB5">
        <w:rPr>
          <w:rFonts w:ascii="Sylfaen" w:eastAsia="Sylfaen" w:hAnsi="Sylfaen" w:cs="Sylfaen"/>
          <w:sz w:val="20"/>
          <w:szCs w:val="20"/>
          <w:lang w:val="en-US" w:eastAsia="ar-SA"/>
        </w:rPr>
        <w:t>ბ</w:t>
      </w:r>
      <w:r w:rsidRPr="00AB1DB5">
        <w:rPr>
          <w:rFonts w:ascii="Sylfaen" w:eastAsia="Sylfaen" w:hAnsi="Sylfaen" w:cs="Sylfaen"/>
          <w:spacing w:val="-1"/>
          <w:sz w:val="20"/>
          <w:szCs w:val="20"/>
          <w:lang w:val="en-US" w:eastAsia="ar-SA"/>
        </w:rPr>
        <w:t>ა</w:t>
      </w:r>
      <w:r w:rsidRPr="00AB1DB5">
        <w:rPr>
          <w:rFonts w:ascii="Sylfaen" w:eastAsia="Sylfaen" w:hAnsi="Sylfaen" w:cs="Sylfaen"/>
          <w:spacing w:val="1"/>
          <w:sz w:val="20"/>
          <w:szCs w:val="20"/>
          <w:lang w:val="en-US" w:eastAsia="ar-SA"/>
        </w:rPr>
        <w:t>ნკ</w:t>
      </w:r>
      <w:r w:rsidRPr="00AB1DB5">
        <w:rPr>
          <w:rFonts w:ascii="Sylfaen" w:eastAsia="Sylfaen" w:hAnsi="Sylfaen" w:cs="Sylfaen"/>
          <w:sz w:val="20"/>
          <w:szCs w:val="20"/>
          <w:lang w:val="en-US" w:eastAsia="ar-SA"/>
        </w:rPr>
        <w:t>ო</w:t>
      </w:r>
      <w:proofErr w:type="spellEnd"/>
      <w:r w:rsidRPr="00AB1DB5">
        <w:rPr>
          <w:rFonts w:ascii="Sylfaen" w:eastAsia="Sylfaen" w:hAnsi="Sylfaen" w:cs="Sylfaen"/>
          <w:sz w:val="20"/>
          <w:szCs w:val="20"/>
          <w:lang w:val="en-US" w:eastAsia="ar-SA"/>
        </w:rPr>
        <w:t xml:space="preserve"> </w:t>
      </w:r>
      <w:r w:rsidRPr="00AB1DB5">
        <w:rPr>
          <w:rFonts w:ascii="Sylfaen" w:eastAsia="Sylfaen" w:hAnsi="Sylfaen" w:cs="Sylfaen"/>
          <w:spacing w:val="11"/>
          <w:sz w:val="20"/>
          <w:szCs w:val="20"/>
          <w:lang w:val="en-US" w:eastAsia="ar-SA"/>
        </w:rPr>
        <w:t xml:space="preserve"> </w:t>
      </w:r>
      <w:proofErr w:type="spellStart"/>
      <w:r w:rsidRPr="00AB1DB5">
        <w:rPr>
          <w:rFonts w:ascii="Sylfaen" w:eastAsia="Sylfaen" w:hAnsi="Sylfaen" w:cs="Sylfaen"/>
          <w:spacing w:val="-2"/>
          <w:sz w:val="20"/>
          <w:szCs w:val="20"/>
          <w:lang w:val="en-US" w:eastAsia="ar-SA"/>
        </w:rPr>
        <w:t>რ</w:t>
      </w:r>
      <w:r w:rsidRPr="00AB1DB5">
        <w:rPr>
          <w:rFonts w:ascii="Sylfaen" w:eastAsia="Sylfaen" w:hAnsi="Sylfaen" w:cs="Sylfaen"/>
          <w:spacing w:val="1"/>
          <w:sz w:val="20"/>
          <w:szCs w:val="20"/>
          <w:lang w:val="en-US" w:eastAsia="ar-SA"/>
        </w:rPr>
        <w:t>ეკ</w:t>
      </w:r>
      <w:r w:rsidRPr="00AB1DB5">
        <w:rPr>
          <w:rFonts w:ascii="Sylfaen" w:eastAsia="Sylfaen" w:hAnsi="Sylfaen" w:cs="Sylfaen"/>
          <w:spacing w:val="-1"/>
          <w:sz w:val="20"/>
          <w:szCs w:val="20"/>
          <w:lang w:val="en-US" w:eastAsia="ar-SA"/>
        </w:rPr>
        <w:t>ვ</w:t>
      </w:r>
      <w:r w:rsidRPr="00AB1DB5">
        <w:rPr>
          <w:rFonts w:ascii="Sylfaen" w:eastAsia="Sylfaen" w:hAnsi="Sylfaen" w:cs="Sylfaen"/>
          <w:spacing w:val="-3"/>
          <w:sz w:val="20"/>
          <w:szCs w:val="20"/>
          <w:lang w:val="en-US" w:eastAsia="ar-SA"/>
        </w:rPr>
        <w:t>ი</w:t>
      </w:r>
      <w:r w:rsidRPr="00AB1DB5">
        <w:rPr>
          <w:rFonts w:ascii="Sylfaen" w:eastAsia="Sylfaen" w:hAnsi="Sylfaen" w:cs="Sylfaen"/>
          <w:sz w:val="20"/>
          <w:szCs w:val="20"/>
          <w:lang w:val="en-US" w:eastAsia="ar-SA"/>
        </w:rPr>
        <w:t>ზი</w:t>
      </w:r>
      <w:r w:rsidRPr="00AB1DB5">
        <w:rPr>
          <w:rFonts w:ascii="Sylfaen" w:eastAsia="Sylfaen" w:hAnsi="Sylfaen" w:cs="Sylfaen"/>
          <w:spacing w:val="-4"/>
          <w:sz w:val="20"/>
          <w:szCs w:val="20"/>
          <w:lang w:val="en-US" w:eastAsia="ar-SA"/>
        </w:rPr>
        <w:t>ტ</w:t>
      </w:r>
      <w:r w:rsidRPr="00AB1DB5">
        <w:rPr>
          <w:rFonts w:ascii="Sylfaen" w:eastAsia="Sylfaen" w:hAnsi="Sylfaen" w:cs="Sylfaen"/>
          <w:spacing w:val="1"/>
          <w:sz w:val="20"/>
          <w:szCs w:val="20"/>
          <w:lang w:val="en-US" w:eastAsia="ar-SA"/>
        </w:rPr>
        <w:t>ე</w:t>
      </w:r>
      <w:r w:rsidRPr="00AB1DB5">
        <w:rPr>
          <w:rFonts w:ascii="Sylfaen" w:eastAsia="Sylfaen" w:hAnsi="Sylfaen" w:cs="Sylfaen"/>
          <w:sz w:val="20"/>
          <w:szCs w:val="20"/>
          <w:lang w:val="en-US" w:eastAsia="ar-SA"/>
        </w:rPr>
        <w:t>ბი</w:t>
      </w:r>
      <w:proofErr w:type="spellEnd"/>
      <w:r w:rsidRPr="00AB1DB5">
        <w:rPr>
          <w:rFonts w:ascii="Sylfaen" w:eastAsia="Sylfaen" w:hAnsi="Sylfaen" w:cs="Sylfaen"/>
          <w:sz w:val="20"/>
          <w:szCs w:val="20"/>
          <w:lang w:val="en-US" w:eastAsia="ar-SA"/>
        </w:rPr>
        <w:t>:</w:t>
      </w:r>
      <w:r w:rsidRPr="00AB1DB5">
        <w:rPr>
          <w:rFonts w:ascii="Sylfaen" w:eastAsia="Sylfaen" w:hAnsi="Sylfaen" w:cs="Sylfaen"/>
          <w:sz w:val="20"/>
          <w:szCs w:val="20"/>
          <w:u w:val="single"/>
          <w:lang w:val="en-US" w:eastAsia="ar-SA"/>
        </w:rPr>
        <w:t xml:space="preserve"> </w:t>
      </w:r>
      <w:r w:rsidRPr="00AB1DB5">
        <w:rPr>
          <w:rFonts w:ascii="Sylfaen" w:hAnsi="Sylfaen" w:cs="Calibri"/>
          <w:sz w:val="20"/>
          <w:szCs w:val="20"/>
          <w:u w:val="single"/>
          <w:lang w:val="en-US" w:eastAsia="ar-SA"/>
        </w:rPr>
        <w:tab/>
      </w:r>
      <w:r w:rsidRPr="00AB1DB5">
        <w:rPr>
          <w:rFonts w:ascii="Sylfaen" w:hAnsi="Sylfaen" w:cs="Calibri"/>
          <w:sz w:val="20"/>
          <w:szCs w:val="20"/>
          <w:lang w:val="en-US" w:eastAsia="ar-SA"/>
        </w:rPr>
        <w:t>;</w:t>
      </w:r>
    </w:p>
    <w:p w:rsidR="00B801A0" w:rsidRPr="00B801A0" w:rsidRDefault="00B801A0" w:rsidP="00B801A0">
      <w:pPr>
        <w:pStyle w:val="abzacixml"/>
        <w:numPr>
          <w:ilvl w:val="0"/>
          <w:numId w:val="1"/>
        </w:numPr>
        <w:tabs>
          <w:tab w:val="left" w:pos="360"/>
          <w:tab w:val="left" w:pos="10440"/>
        </w:tabs>
        <w:spacing w:after="80"/>
        <w:ind w:hanging="540"/>
        <w:jc w:val="left"/>
        <w:rPr>
          <w:rFonts w:ascii="Sylfaen" w:eastAsia="Consolas" w:hAnsi="Sylfaen"/>
          <w:sz w:val="20"/>
          <w:szCs w:val="20"/>
        </w:rPr>
      </w:pPr>
      <w:r w:rsidRPr="00B801A0">
        <w:rPr>
          <w:rFonts w:ascii="Sylfaen" w:eastAsia="Sylfaen" w:hAnsi="Sylfaen" w:cs="Sylfaen"/>
          <w:spacing w:val="-1"/>
          <w:sz w:val="20"/>
          <w:szCs w:val="20"/>
          <w:lang w:val="ka-GE"/>
        </w:rPr>
        <w:t>დ</w:t>
      </w:r>
      <w:proofErr w:type="spellStart"/>
      <w:r w:rsidRPr="00B801A0">
        <w:rPr>
          <w:rFonts w:ascii="Sylfaen" w:eastAsia="Sylfaen" w:hAnsi="Sylfaen" w:cs="Sylfaen"/>
          <w:spacing w:val="-1"/>
          <w:sz w:val="20"/>
          <w:szCs w:val="20"/>
        </w:rPr>
        <w:t>ა</w:t>
      </w:r>
      <w:r w:rsidRPr="00B801A0">
        <w:rPr>
          <w:rFonts w:ascii="Sylfaen" w:eastAsia="Sylfaen" w:hAnsi="Sylfaen" w:cs="Sylfaen"/>
          <w:sz w:val="20"/>
          <w:szCs w:val="20"/>
        </w:rPr>
        <w:t>ზუს</w:t>
      </w:r>
      <w:r w:rsidRPr="00B801A0">
        <w:rPr>
          <w:rFonts w:ascii="Sylfaen" w:eastAsia="Sylfaen" w:hAnsi="Sylfaen" w:cs="Sylfaen"/>
          <w:spacing w:val="-2"/>
          <w:sz w:val="20"/>
          <w:szCs w:val="20"/>
        </w:rPr>
        <w:t>ტ</w:t>
      </w:r>
      <w:r w:rsidRPr="00B801A0">
        <w:rPr>
          <w:rFonts w:ascii="Sylfaen" w:eastAsia="Sylfaen" w:hAnsi="Sylfaen" w:cs="Sylfaen"/>
          <w:spacing w:val="1"/>
          <w:sz w:val="20"/>
          <w:szCs w:val="20"/>
        </w:rPr>
        <w:t>ე</w:t>
      </w:r>
      <w:r w:rsidRPr="00B801A0">
        <w:rPr>
          <w:rFonts w:ascii="Sylfaen" w:eastAsia="Sylfaen" w:hAnsi="Sylfaen" w:cs="Sylfaen"/>
          <w:spacing w:val="-3"/>
          <w:sz w:val="20"/>
          <w:szCs w:val="20"/>
        </w:rPr>
        <w:t>ბ</w:t>
      </w:r>
      <w:r w:rsidRPr="00B801A0">
        <w:rPr>
          <w:rFonts w:ascii="Sylfaen" w:eastAsia="Sylfaen" w:hAnsi="Sylfaen" w:cs="Sylfaen"/>
          <w:sz w:val="20"/>
          <w:szCs w:val="20"/>
        </w:rPr>
        <w:t>ული</w:t>
      </w:r>
      <w:proofErr w:type="spellEnd"/>
      <w:r w:rsidRPr="00B801A0">
        <w:rPr>
          <w:rFonts w:ascii="Sylfaen" w:eastAsia="Sylfaen" w:hAnsi="Sylfaen" w:cs="Sylfaen"/>
          <w:sz w:val="20"/>
          <w:szCs w:val="20"/>
        </w:rPr>
        <w:t xml:space="preserve"> </w:t>
      </w:r>
      <w:r w:rsidRPr="00B801A0">
        <w:rPr>
          <w:rFonts w:ascii="Sylfaen" w:eastAsia="Sylfaen" w:hAnsi="Sylfaen" w:cs="Sylfaen"/>
          <w:spacing w:val="6"/>
          <w:sz w:val="20"/>
          <w:szCs w:val="20"/>
        </w:rPr>
        <w:t xml:space="preserve"> </w:t>
      </w:r>
      <w:proofErr w:type="spellStart"/>
      <w:r w:rsidRPr="00B801A0">
        <w:rPr>
          <w:rFonts w:ascii="Sylfaen" w:eastAsia="Sylfaen" w:hAnsi="Sylfaen" w:cs="Sylfaen"/>
          <w:spacing w:val="-1"/>
          <w:sz w:val="20"/>
          <w:szCs w:val="20"/>
        </w:rPr>
        <w:t>მ</w:t>
      </w:r>
      <w:r w:rsidRPr="00B801A0">
        <w:rPr>
          <w:rFonts w:ascii="Sylfaen" w:eastAsia="Sylfaen" w:hAnsi="Sylfaen" w:cs="Sylfaen"/>
          <w:sz w:val="20"/>
          <w:szCs w:val="20"/>
        </w:rPr>
        <w:t>ი</w:t>
      </w:r>
      <w:r w:rsidRPr="00B801A0">
        <w:rPr>
          <w:rFonts w:ascii="Sylfaen" w:eastAsia="Sylfaen" w:hAnsi="Sylfaen" w:cs="Sylfaen"/>
          <w:spacing w:val="-1"/>
          <w:sz w:val="20"/>
          <w:szCs w:val="20"/>
        </w:rPr>
        <w:t>სამა</w:t>
      </w:r>
      <w:r w:rsidRPr="00B801A0">
        <w:rPr>
          <w:rFonts w:ascii="Sylfaen" w:eastAsia="Sylfaen" w:hAnsi="Sylfaen" w:cs="Sylfaen"/>
          <w:sz w:val="20"/>
          <w:szCs w:val="20"/>
        </w:rPr>
        <w:t>რ</w:t>
      </w:r>
      <w:r w:rsidRPr="00B801A0">
        <w:rPr>
          <w:rFonts w:ascii="Sylfaen" w:eastAsia="Sylfaen" w:hAnsi="Sylfaen" w:cs="Sylfaen"/>
          <w:spacing w:val="-1"/>
          <w:sz w:val="20"/>
          <w:szCs w:val="20"/>
        </w:rPr>
        <w:t>თ</w:t>
      </w:r>
      <w:r w:rsidRPr="00B801A0">
        <w:rPr>
          <w:rFonts w:ascii="Sylfaen" w:eastAsia="Sylfaen" w:hAnsi="Sylfaen" w:cs="Sylfaen"/>
          <w:spacing w:val="1"/>
          <w:sz w:val="20"/>
          <w:szCs w:val="20"/>
        </w:rPr>
        <w:t>ი</w:t>
      </w:r>
      <w:proofErr w:type="spellEnd"/>
      <w:r w:rsidRPr="00B801A0">
        <w:rPr>
          <w:rFonts w:ascii="Sylfaen" w:eastAsia="Consolas" w:hAnsi="Sylfaen"/>
          <w:sz w:val="20"/>
          <w:szCs w:val="20"/>
        </w:rPr>
        <w:t>,</w:t>
      </w:r>
      <w:r w:rsidRPr="00B801A0">
        <w:rPr>
          <w:rFonts w:ascii="Sylfaen" w:eastAsia="Consolas" w:hAnsi="Sylfaen"/>
          <w:spacing w:val="-3"/>
          <w:sz w:val="20"/>
          <w:szCs w:val="20"/>
        </w:rPr>
        <w:t xml:space="preserve"> </w:t>
      </w:r>
      <w:r w:rsidRPr="00B801A0">
        <w:rPr>
          <w:rFonts w:ascii="Sylfaen" w:eastAsia="Sylfaen" w:hAnsi="Sylfaen" w:cs="Sylfaen"/>
          <w:spacing w:val="-1"/>
          <w:sz w:val="20"/>
          <w:szCs w:val="20"/>
        </w:rPr>
        <w:t>სადა</w:t>
      </w:r>
      <w:r w:rsidRPr="00B801A0">
        <w:rPr>
          <w:rFonts w:ascii="Sylfaen" w:eastAsia="Sylfaen" w:hAnsi="Sylfaen" w:cs="Sylfaen"/>
          <w:sz w:val="20"/>
          <w:szCs w:val="20"/>
        </w:rPr>
        <w:t xml:space="preserve">ც </w:t>
      </w:r>
      <w:r w:rsidRPr="00B801A0">
        <w:rPr>
          <w:rFonts w:ascii="Sylfaen" w:eastAsia="Sylfaen" w:hAnsi="Sylfaen" w:cs="Sylfaen"/>
          <w:spacing w:val="7"/>
          <w:sz w:val="20"/>
          <w:szCs w:val="20"/>
        </w:rPr>
        <w:t xml:space="preserve"> </w:t>
      </w:r>
      <w:r w:rsidRPr="00B801A0">
        <w:rPr>
          <w:rFonts w:ascii="Sylfaen" w:eastAsia="Sylfaen" w:hAnsi="Sylfaen" w:cs="Sylfaen"/>
          <w:sz w:val="20"/>
          <w:szCs w:val="20"/>
        </w:rPr>
        <w:t>უ</w:t>
      </w:r>
      <w:r w:rsidRPr="00B801A0">
        <w:rPr>
          <w:rFonts w:ascii="Sylfaen" w:eastAsia="Sylfaen" w:hAnsi="Sylfaen" w:cs="Sylfaen"/>
          <w:spacing w:val="1"/>
          <w:sz w:val="20"/>
          <w:szCs w:val="20"/>
        </w:rPr>
        <w:t>ნ</w:t>
      </w:r>
      <w:r w:rsidRPr="00B801A0">
        <w:rPr>
          <w:rFonts w:ascii="Sylfaen" w:eastAsia="Sylfaen" w:hAnsi="Sylfaen" w:cs="Sylfaen"/>
          <w:spacing w:val="-1"/>
          <w:sz w:val="20"/>
          <w:szCs w:val="20"/>
        </w:rPr>
        <w:t>დ</w:t>
      </w:r>
      <w:r w:rsidRPr="00B801A0">
        <w:rPr>
          <w:rFonts w:ascii="Sylfaen" w:eastAsia="Sylfaen" w:hAnsi="Sylfaen" w:cs="Sylfaen"/>
          <w:sz w:val="20"/>
          <w:szCs w:val="20"/>
        </w:rPr>
        <w:t xml:space="preserve">ა </w:t>
      </w:r>
      <w:proofErr w:type="spellStart"/>
      <w:r w:rsidRPr="00B801A0">
        <w:rPr>
          <w:rFonts w:ascii="Sylfaen" w:eastAsia="Sylfaen" w:hAnsi="Sylfaen" w:cs="Sylfaen"/>
          <w:spacing w:val="-1"/>
          <w:sz w:val="20"/>
          <w:szCs w:val="20"/>
        </w:rPr>
        <w:t>მ</w:t>
      </w:r>
      <w:r w:rsidRPr="00B801A0">
        <w:rPr>
          <w:rFonts w:ascii="Sylfaen" w:eastAsia="Sylfaen" w:hAnsi="Sylfaen" w:cs="Sylfaen"/>
          <w:sz w:val="20"/>
          <w:szCs w:val="20"/>
        </w:rPr>
        <w:t>ოხ</w:t>
      </w:r>
      <w:r w:rsidRPr="00B801A0">
        <w:rPr>
          <w:rFonts w:ascii="Sylfaen" w:eastAsia="Sylfaen" w:hAnsi="Sylfaen" w:cs="Sylfaen"/>
          <w:spacing w:val="-1"/>
          <w:sz w:val="20"/>
          <w:szCs w:val="20"/>
        </w:rPr>
        <w:t>დ</w:t>
      </w:r>
      <w:r w:rsidRPr="00B801A0">
        <w:rPr>
          <w:rFonts w:ascii="Sylfaen" w:eastAsia="Sylfaen" w:hAnsi="Sylfaen" w:cs="Sylfaen"/>
          <w:spacing w:val="1"/>
          <w:sz w:val="20"/>
          <w:szCs w:val="20"/>
        </w:rPr>
        <w:t>ე</w:t>
      </w:r>
      <w:r w:rsidRPr="00B801A0">
        <w:rPr>
          <w:rFonts w:ascii="Sylfaen" w:eastAsia="Sylfaen" w:hAnsi="Sylfaen" w:cs="Sylfaen"/>
          <w:sz w:val="20"/>
          <w:szCs w:val="20"/>
        </w:rPr>
        <w:t>ს</w:t>
      </w:r>
      <w:proofErr w:type="spellEnd"/>
      <w:r w:rsidRPr="00B801A0">
        <w:rPr>
          <w:rFonts w:ascii="Sylfaen" w:eastAsia="Sylfaen" w:hAnsi="Sylfaen" w:cs="Sylfaen"/>
          <w:sz w:val="20"/>
          <w:szCs w:val="20"/>
        </w:rPr>
        <w:t xml:space="preserve"> </w:t>
      </w:r>
      <w:r w:rsidRPr="00B801A0">
        <w:rPr>
          <w:rFonts w:ascii="Sylfaen" w:eastAsia="Sylfaen" w:hAnsi="Sylfaen" w:cs="Sylfaen"/>
          <w:spacing w:val="5"/>
          <w:sz w:val="20"/>
          <w:szCs w:val="20"/>
        </w:rPr>
        <w:t xml:space="preserve"> </w:t>
      </w:r>
      <w:r>
        <w:rPr>
          <w:rFonts w:ascii="Sylfaen" w:eastAsia="Sylfaen" w:hAnsi="Sylfaen" w:cs="Sylfaen"/>
          <w:spacing w:val="1"/>
          <w:sz w:val="20"/>
          <w:szCs w:val="20"/>
          <w:lang w:val="ka-GE"/>
        </w:rPr>
        <w:t>წყალმომარაგება</w:t>
      </w:r>
      <w:r w:rsidRPr="00B801A0">
        <w:rPr>
          <w:rFonts w:ascii="Sylfaen" w:eastAsia="Consolas" w:hAnsi="Sylfaen"/>
          <w:sz w:val="20"/>
          <w:szCs w:val="20"/>
        </w:rPr>
        <w:t xml:space="preserve">: </w:t>
      </w:r>
      <w:r w:rsidRPr="00B801A0">
        <w:rPr>
          <w:rFonts w:ascii="Sylfaen" w:eastAsia="Consolas" w:hAnsi="Sylfaen"/>
          <w:spacing w:val="-13"/>
          <w:sz w:val="20"/>
          <w:szCs w:val="20"/>
        </w:rPr>
        <w:t xml:space="preserve"> </w:t>
      </w:r>
      <w:r w:rsidRPr="00B801A0">
        <w:rPr>
          <w:rFonts w:ascii="Sylfaen" w:eastAsia="Consolas" w:hAnsi="Sylfaen"/>
          <w:sz w:val="20"/>
          <w:szCs w:val="20"/>
          <w:u w:val="single" w:color="000000"/>
        </w:rPr>
        <w:t xml:space="preserve"> </w:t>
      </w:r>
    </w:p>
    <w:p w:rsidR="00B801A0" w:rsidRPr="00B801A0" w:rsidRDefault="00B801A0" w:rsidP="00B801A0">
      <w:pPr>
        <w:pStyle w:val="ListParagraph"/>
        <w:tabs>
          <w:tab w:val="left" w:pos="10440"/>
        </w:tabs>
        <w:spacing w:line="276" w:lineRule="auto"/>
        <w:ind w:left="540"/>
        <w:rPr>
          <w:rFonts w:ascii="Sylfaen" w:eastAsia="Sylfaen" w:hAnsi="Sylfaen" w:cs="Sylfaen"/>
        </w:rPr>
      </w:pPr>
      <w:r w:rsidRPr="00B801A0">
        <w:rPr>
          <w:rFonts w:ascii="Sylfaen" w:eastAsia="Sylfaen" w:hAnsi="Sylfaen" w:cs="Sylfaen"/>
        </w:rPr>
        <w:t>:</w:t>
      </w:r>
      <w:r w:rsidRPr="00B801A0">
        <w:rPr>
          <w:rFonts w:ascii="Sylfaen" w:eastAsia="Sylfaen" w:hAnsi="Sylfaen" w:cs="Sylfaen"/>
          <w:u w:val="single"/>
        </w:rPr>
        <w:t xml:space="preserve"> </w:t>
      </w:r>
      <w:r w:rsidRPr="00B801A0">
        <w:rPr>
          <w:rFonts w:ascii="Sylfaen" w:hAnsi="Sylfaen" w:cs="Calibri"/>
          <w:u w:val="single"/>
        </w:rPr>
        <w:tab/>
      </w:r>
      <w:r w:rsidRPr="00B801A0">
        <w:rPr>
          <w:rFonts w:ascii="Sylfaen" w:hAnsi="Sylfaen" w:cs="Calibri"/>
        </w:rPr>
        <w:t>;</w:t>
      </w:r>
    </w:p>
    <w:p w:rsidR="00B801A0" w:rsidRPr="00B801A0" w:rsidRDefault="00B801A0" w:rsidP="00B801A0">
      <w:pPr>
        <w:pStyle w:val="abzacixml"/>
        <w:numPr>
          <w:ilvl w:val="0"/>
          <w:numId w:val="1"/>
        </w:numPr>
        <w:tabs>
          <w:tab w:val="left" w:pos="360"/>
          <w:tab w:val="left" w:pos="10440"/>
        </w:tabs>
        <w:spacing w:after="80"/>
        <w:ind w:hanging="540"/>
        <w:jc w:val="left"/>
        <w:rPr>
          <w:rFonts w:ascii="Sylfaen" w:eastAsia="Sylfaen" w:hAnsi="Sylfaen" w:cs="Sylfaen"/>
          <w:sz w:val="20"/>
          <w:szCs w:val="20"/>
        </w:rPr>
      </w:pPr>
      <w:proofErr w:type="spellStart"/>
      <w:r w:rsidRPr="00B801A0">
        <w:rPr>
          <w:rFonts w:ascii="Sylfaen" w:eastAsia="Sylfaen" w:hAnsi="Sylfaen" w:cs="Sylfaen"/>
          <w:sz w:val="20"/>
          <w:szCs w:val="20"/>
        </w:rPr>
        <w:t>უ</w:t>
      </w:r>
      <w:r w:rsidRPr="00B801A0">
        <w:rPr>
          <w:rFonts w:ascii="Sylfaen" w:eastAsia="Sylfaen" w:hAnsi="Sylfaen" w:cs="Sylfaen"/>
          <w:spacing w:val="-1"/>
          <w:sz w:val="20"/>
          <w:szCs w:val="20"/>
        </w:rPr>
        <w:t>ძ</w:t>
      </w:r>
      <w:r w:rsidRPr="00B801A0">
        <w:rPr>
          <w:rFonts w:ascii="Sylfaen" w:eastAsia="Sylfaen" w:hAnsi="Sylfaen" w:cs="Sylfaen"/>
          <w:sz w:val="20"/>
          <w:szCs w:val="20"/>
        </w:rPr>
        <w:t>რ</w:t>
      </w:r>
      <w:r w:rsidRPr="00B801A0">
        <w:rPr>
          <w:rFonts w:ascii="Sylfaen" w:eastAsia="Sylfaen" w:hAnsi="Sylfaen" w:cs="Sylfaen"/>
          <w:spacing w:val="-1"/>
          <w:sz w:val="20"/>
          <w:szCs w:val="20"/>
        </w:rPr>
        <w:t>ავ</w:t>
      </w:r>
      <w:r w:rsidRPr="00B801A0">
        <w:rPr>
          <w:rFonts w:ascii="Sylfaen" w:eastAsia="Sylfaen" w:hAnsi="Sylfaen" w:cs="Sylfaen"/>
          <w:sz w:val="20"/>
          <w:szCs w:val="20"/>
        </w:rPr>
        <w:t>ი</w:t>
      </w:r>
      <w:proofErr w:type="spellEnd"/>
      <w:r w:rsidRPr="00B801A0">
        <w:rPr>
          <w:rFonts w:ascii="Sylfaen" w:eastAsia="Sylfaen" w:hAnsi="Sylfaen" w:cs="Sylfaen"/>
          <w:sz w:val="20"/>
          <w:szCs w:val="20"/>
        </w:rPr>
        <w:t xml:space="preserve">   </w:t>
      </w:r>
      <w:r w:rsidRPr="00B801A0">
        <w:rPr>
          <w:rFonts w:ascii="Sylfaen" w:eastAsia="Sylfaen" w:hAnsi="Sylfaen" w:cs="Sylfaen"/>
          <w:spacing w:val="42"/>
          <w:sz w:val="20"/>
          <w:szCs w:val="20"/>
        </w:rPr>
        <w:t xml:space="preserve"> </w:t>
      </w:r>
      <w:proofErr w:type="spellStart"/>
      <w:r w:rsidRPr="00B801A0">
        <w:rPr>
          <w:rFonts w:ascii="Sylfaen" w:eastAsia="Sylfaen" w:hAnsi="Sylfaen" w:cs="Sylfaen"/>
          <w:sz w:val="20"/>
          <w:szCs w:val="20"/>
        </w:rPr>
        <w:t>ქ</w:t>
      </w:r>
      <w:r w:rsidRPr="00B801A0">
        <w:rPr>
          <w:rFonts w:ascii="Sylfaen" w:eastAsia="Sylfaen" w:hAnsi="Sylfaen" w:cs="Sylfaen"/>
          <w:spacing w:val="-3"/>
          <w:sz w:val="20"/>
          <w:szCs w:val="20"/>
        </w:rPr>
        <w:t>ო</w:t>
      </w:r>
      <w:r w:rsidRPr="00B801A0">
        <w:rPr>
          <w:rFonts w:ascii="Sylfaen" w:eastAsia="Sylfaen" w:hAnsi="Sylfaen" w:cs="Sylfaen"/>
          <w:spacing w:val="1"/>
          <w:sz w:val="20"/>
          <w:szCs w:val="20"/>
        </w:rPr>
        <w:t>ნე</w:t>
      </w:r>
      <w:r w:rsidRPr="00B801A0">
        <w:rPr>
          <w:rFonts w:ascii="Sylfaen" w:eastAsia="Sylfaen" w:hAnsi="Sylfaen" w:cs="Sylfaen"/>
          <w:spacing w:val="-3"/>
          <w:sz w:val="20"/>
          <w:szCs w:val="20"/>
        </w:rPr>
        <w:t>ბ</w:t>
      </w:r>
      <w:r w:rsidRPr="00B801A0">
        <w:rPr>
          <w:rFonts w:ascii="Sylfaen" w:eastAsia="Sylfaen" w:hAnsi="Sylfaen" w:cs="Sylfaen"/>
          <w:sz w:val="20"/>
          <w:szCs w:val="20"/>
        </w:rPr>
        <w:t>ის</w:t>
      </w:r>
      <w:proofErr w:type="spellEnd"/>
      <w:r w:rsidRPr="00B801A0">
        <w:rPr>
          <w:rFonts w:ascii="Sylfaen" w:eastAsia="Sylfaen" w:hAnsi="Sylfaen" w:cs="Sylfaen"/>
          <w:sz w:val="20"/>
          <w:szCs w:val="20"/>
        </w:rPr>
        <w:t xml:space="preserve">   </w:t>
      </w:r>
      <w:r w:rsidRPr="00B801A0">
        <w:rPr>
          <w:rFonts w:ascii="Sylfaen" w:eastAsia="Sylfaen" w:hAnsi="Sylfaen" w:cs="Sylfaen"/>
          <w:spacing w:val="42"/>
          <w:sz w:val="20"/>
          <w:szCs w:val="20"/>
        </w:rPr>
        <w:t xml:space="preserve"> </w:t>
      </w:r>
      <w:proofErr w:type="spellStart"/>
      <w:r w:rsidRPr="00B801A0">
        <w:rPr>
          <w:rFonts w:ascii="Sylfaen" w:eastAsia="Sylfaen" w:hAnsi="Sylfaen" w:cs="Sylfaen"/>
          <w:spacing w:val="-1"/>
          <w:sz w:val="20"/>
          <w:szCs w:val="20"/>
        </w:rPr>
        <w:t>სა</w:t>
      </w:r>
      <w:r w:rsidRPr="00B801A0">
        <w:rPr>
          <w:rFonts w:ascii="Sylfaen" w:eastAsia="Sylfaen" w:hAnsi="Sylfaen" w:cs="Sylfaen"/>
          <w:spacing w:val="1"/>
          <w:sz w:val="20"/>
          <w:szCs w:val="20"/>
        </w:rPr>
        <w:t>კ</w:t>
      </w:r>
      <w:r w:rsidRPr="00B801A0">
        <w:rPr>
          <w:rFonts w:ascii="Sylfaen" w:eastAsia="Sylfaen" w:hAnsi="Sylfaen" w:cs="Sylfaen"/>
          <w:spacing w:val="-1"/>
          <w:sz w:val="20"/>
          <w:szCs w:val="20"/>
        </w:rPr>
        <w:t>ადასტ</w:t>
      </w:r>
      <w:r w:rsidRPr="00B801A0">
        <w:rPr>
          <w:rFonts w:ascii="Sylfaen" w:eastAsia="Sylfaen" w:hAnsi="Sylfaen" w:cs="Sylfaen"/>
          <w:sz w:val="20"/>
          <w:szCs w:val="20"/>
        </w:rPr>
        <w:t>რო</w:t>
      </w:r>
      <w:proofErr w:type="spellEnd"/>
      <w:r w:rsidRPr="00B801A0">
        <w:rPr>
          <w:rFonts w:ascii="Sylfaen" w:eastAsia="Sylfaen" w:hAnsi="Sylfaen" w:cs="Sylfaen"/>
          <w:sz w:val="20"/>
          <w:szCs w:val="20"/>
        </w:rPr>
        <w:t xml:space="preserve">   </w:t>
      </w:r>
      <w:r w:rsidRPr="00B801A0">
        <w:rPr>
          <w:rFonts w:ascii="Sylfaen" w:eastAsia="Sylfaen" w:hAnsi="Sylfaen" w:cs="Sylfaen"/>
          <w:spacing w:val="42"/>
          <w:sz w:val="20"/>
          <w:szCs w:val="20"/>
        </w:rPr>
        <w:t xml:space="preserve"> </w:t>
      </w:r>
      <w:proofErr w:type="spellStart"/>
      <w:r w:rsidRPr="00B801A0">
        <w:rPr>
          <w:rFonts w:ascii="Sylfaen" w:eastAsia="Sylfaen" w:hAnsi="Sylfaen" w:cs="Sylfaen"/>
          <w:spacing w:val="-1"/>
          <w:sz w:val="20"/>
          <w:szCs w:val="20"/>
        </w:rPr>
        <w:t>კ</w:t>
      </w:r>
      <w:r w:rsidRPr="00B801A0">
        <w:rPr>
          <w:rFonts w:ascii="Sylfaen" w:eastAsia="Sylfaen" w:hAnsi="Sylfaen" w:cs="Sylfaen"/>
          <w:sz w:val="20"/>
          <w:szCs w:val="20"/>
        </w:rPr>
        <w:t>ო</w:t>
      </w:r>
      <w:r w:rsidRPr="00B801A0">
        <w:rPr>
          <w:rFonts w:ascii="Sylfaen" w:eastAsia="Sylfaen" w:hAnsi="Sylfaen" w:cs="Sylfaen"/>
          <w:spacing w:val="-1"/>
          <w:sz w:val="20"/>
          <w:szCs w:val="20"/>
        </w:rPr>
        <w:t>დ</w:t>
      </w:r>
      <w:r w:rsidRPr="00B801A0">
        <w:rPr>
          <w:rFonts w:ascii="Sylfaen" w:eastAsia="Sylfaen" w:hAnsi="Sylfaen" w:cs="Sylfaen"/>
          <w:sz w:val="20"/>
          <w:szCs w:val="20"/>
        </w:rPr>
        <w:t>ი</w:t>
      </w:r>
      <w:proofErr w:type="spellEnd"/>
      <w:r w:rsidRPr="00B801A0">
        <w:rPr>
          <w:rStyle w:val="FootnoteReference"/>
          <w:rFonts w:ascii="Sylfaen" w:eastAsia="Sylfaen" w:hAnsi="Sylfaen" w:cs="Sylfaen"/>
          <w:sz w:val="20"/>
          <w:szCs w:val="20"/>
        </w:rPr>
        <w:footnoteReference w:id="4"/>
      </w:r>
      <w:r w:rsidRPr="00B801A0">
        <w:rPr>
          <w:rFonts w:ascii="Sylfaen" w:eastAsia="Sylfaen" w:hAnsi="Sylfaen" w:cs="Sylfaen"/>
          <w:sz w:val="20"/>
          <w:szCs w:val="20"/>
        </w:rPr>
        <w:t xml:space="preserve"> </w:t>
      </w:r>
      <w:r w:rsidRPr="00B801A0">
        <w:rPr>
          <w:rFonts w:ascii="Sylfaen" w:eastAsia="Consolas" w:hAnsi="Sylfaen"/>
          <w:spacing w:val="-1"/>
          <w:position w:val="1"/>
          <w:sz w:val="20"/>
          <w:szCs w:val="20"/>
        </w:rPr>
        <w:t>(</w:t>
      </w:r>
      <w:r w:rsidRPr="00B801A0">
        <w:rPr>
          <w:rFonts w:ascii="Sylfaen" w:eastAsia="Sylfaen" w:hAnsi="Sylfaen" w:cs="Sylfaen"/>
          <w:spacing w:val="-1"/>
          <w:position w:val="1"/>
          <w:sz w:val="20"/>
          <w:szCs w:val="20"/>
        </w:rPr>
        <w:t>სადა</w:t>
      </w:r>
      <w:r w:rsidRPr="00B801A0">
        <w:rPr>
          <w:rFonts w:ascii="Sylfaen" w:eastAsia="Sylfaen" w:hAnsi="Sylfaen" w:cs="Sylfaen"/>
          <w:position w:val="1"/>
          <w:sz w:val="20"/>
          <w:szCs w:val="20"/>
        </w:rPr>
        <w:t xml:space="preserve">ც </w:t>
      </w:r>
      <w:r w:rsidRPr="00B801A0">
        <w:rPr>
          <w:rFonts w:ascii="Sylfaen" w:eastAsia="Sylfaen" w:hAnsi="Sylfaen" w:cs="Sylfaen"/>
          <w:spacing w:val="9"/>
          <w:position w:val="1"/>
          <w:sz w:val="20"/>
          <w:szCs w:val="20"/>
        </w:rPr>
        <w:t xml:space="preserve"> </w:t>
      </w:r>
      <w:r w:rsidRPr="00B801A0">
        <w:rPr>
          <w:rFonts w:ascii="Sylfaen" w:eastAsia="Sylfaen" w:hAnsi="Sylfaen" w:cs="Sylfaen"/>
          <w:position w:val="1"/>
          <w:sz w:val="20"/>
          <w:szCs w:val="20"/>
        </w:rPr>
        <w:t>უ</w:t>
      </w:r>
      <w:r w:rsidRPr="00B801A0">
        <w:rPr>
          <w:rFonts w:ascii="Sylfaen" w:eastAsia="Sylfaen" w:hAnsi="Sylfaen" w:cs="Sylfaen"/>
          <w:spacing w:val="1"/>
          <w:position w:val="1"/>
          <w:sz w:val="20"/>
          <w:szCs w:val="20"/>
        </w:rPr>
        <w:t>ნ</w:t>
      </w:r>
      <w:r w:rsidRPr="00B801A0">
        <w:rPr>
          <w:rFonts w:ascii="Sylfaen" w:eastAsia="Sylfaen" w:hAnsi="Sylfaen" w:cs="Sylfaen"/>
          <w:spacing w:val="-1"/>
          <w:position w:val="1"/>
          <w:sz w:val="20"/>
          <w:szCs w:val="20"/>
        </w:rPr>
        <w:t>დ</w:t>
      </w:r>
      <w:r w:rsidRPr="00B801A0">
        <w:rPr>
          <w:rFonts w:ascii="Sylfaen" w:eastAsia="Sylfaen" w:hAnsi="Sylfaen" w:cs="Sylfaen"/>
          <w:position w:val="1"/>
          <w:sz w:val="20"/>
          <w:szCs w:val="20"/>
        </w:rPr>
        <w:t xml:space="preserve">ა </w:t>
      </w:r>
      <w:r w:rsidRPr="00B801A0">
        <w:rPr>
          <w:rFonts w:ascii="Sylfaen" w:eastAsia="Sylfaen" w:hAnsi="Sylfaen" w:cs="Sylfaen"/>
          <w:spacing w:val="9"/>
          <w:position w:val="1"/>
          <w:sz w:val="20"/>
          <w:szCs w:val="20"/>
        </w:rPr>
        <w:t xml:space="preserve"> </w:t>
      </w:r>
      <w:proofErr w:type="spellStart"/>
      <w:r w:rsidRPr="00B801A0">
        <w:rPr>
          <w:rFonts w:ascii="Sylfaen" w:eastAsia="Sylfaen" w:hAnsi="Sylfaen" w:cs="Sylfaen"/>
          <w:spacing w:val="-1"/>
          <w:position w:val="1"/>
          <w:sz w:val="20"/>
          <w:szCs w:val="20"/>
        </w:rPr>
        <w:t>მ</w:t>
      </w:r>
      <w:r w:rsidRPr="00B801A0">
        <w:rPr>
          <w:rFonts w:ascii="Sylfaen" w:eastAsia="Sylfaen" w:hAnsi="Sylfaen" w:cs="Sylfaen"/>
          <w:position w:val="1"/>
          <w:sz w:val="20"/>
          <w:szCs w:val="20"/>
        </w:rPr>
        <w:t>ოხ</w:t>
      </w:r>
      <w:r w:rsidRPr="00B801A0">
        <w:rPr>
          <w:rFonts w:ascii="Sylfaen" w:eastAsia="Sylfaen" w:hAnsi="Sylfaen" w:cs="Sylfaen"/>
          <w:spacing w:val="-1"/>
          <w:position w:val="1"/>
          <w:sz w:val="20"/>
          <w:szCs w:val="20"/>
        </w:rPr>
        <w:t>დ</w:t>
      </w:r>
      <w:r w:rsidRPr="00B801A0">
        <w:rPr>
          <w:rFonts w:ascii="Sylfaen" w:eastAsia="Sylfaen" w:hAnsi="Sylfaen" w:cs="Sylfaen"/>
          <w:spacing w:val="1"/>
          <w:position w:val="1"/>
          <w:sz w:val="20"/>
          <w:szCs w:val="20"/>
        </w:rPr>
        <w:t>ე</w:t>
      </w:r>
      <w:r w:rsidRPr="00B801A0">
        <w:rPr>
          <w:rFonts w:ascii="Sylfaen" w:eastAsia="Sylfaen" w:hAnsi="Sylfaen" w:cs="Sylfaen"/>
          <w:position w:val="1"/>
          <w:sz w:val="20"/>
          <w:szCs w:val="20"/>
        </w:rPr>
        <w:t>ს</w:t>
      </w:r>
      <w:proofErr w:type="spellEnd"/>
      <w:r w:rsidRPr="00B801A0">
        <w:rPr>
          <w:rFonts w:ascii="Sylfaen" w:eastAsia="Sylfaen" w:hAnsi="Sylfaen" w:cs="Sylfaen"/>
          <w:position w:val="1"/>
          <w:sz w:val="20"/>
          <w:szCs w:val="20"/>
        </w:rPr>
        <w:t xml:space="preserve"> </w:t>
      </w:r>
      <w:r w:rsidR="002D76DC">
        <w:rPr>
          <w:rFonts w:ascii="Sylfaen" w:eastAsia="Sylfaen" w:hAnsi="Sylfaen" w:cs="Sylfaen"/>
          <w:spacing w:val="1"/>
          <w:sz w:val="20"/>
          <w:szCs w:val="20"/>
          <w:lang w:val="ka-GE"/>
        </w:rPr>
        <w:t>წყალმომარაგება</w:t>
      </w:r>
      <w:r w:rsidRPr="00B801A0">
        <w:rPr>
          <w:rFonts w:ascii="Sylfaen" w:eastAsia="Consolas" w:hAnsi="Sylfaen"/>
          <w:spacing w:val="-1"/>
          <w:position w:val="1"/>
          <w:sz w:val="20"/>
          <w:szCs w:val="20"/>
        </w:rPr>
        <w:t>)</w:t>
      </w:r>
      <w:r w:rsidRPr="00B801A0">
        <w:rPr>
          <w:rFonts w:ascii="Sylfaen" w:eastAsia="Sylfaen" w:hAnsi="Sylfaen" w:cs="Sylfaen"/>
          <w:sz w:val="20"/>
          <w:szCs w:val="20"/>
        </w:rPr>
        <w:t>:</w:t>
      </w:r>
      <w:r w:rsidRPr="00B801A0">
        <w:rPr>
          <w:rFonts w:ascii="Sylfaen" w:eastAsia="Sylfaen" w:hAnsi="Sylfaen" w:cs="Sylfaen"/>
          <w:sz w:val="20"/>
          <w:szCs w:val="20"/>
          <w:u w:val="single"/>
        </w:rPr>
        <w:t xml:space="preserve"> </w:t>
      </w:r>
      <w:r w:rsidRPr="00B801A0">
        <w:rPr>
          <w:rFonts w:ascii="Sylfaen" w:hAnsi="Sylfaen" w:cs="Calibri"/>
          <w:sz w:val="20"/>
          <w:szCs w:val="20"/>
          <w:u w:val="single"/>
        </w:rPr>
        <w:tab/>
      </w:r>
      <w:r w:rsidRPr="00B801A0">
        <w:rPr>
          <w:rFonts w:ascii="Sylfaen" w:hAnsi="Sylfaen" w:cs="Calibri"/>
          <w:sz w:val="20"/>
          <w:szCs w:val="20"/>
        </w:rPr>
        <w:t>;</w:t>
      </w:r>
    </w:p>
    <w:p w:rsidR="00B801A0" w:rsidRPr="008F5610" w:rsidRDefault="00B801A0" w:rsidP="002D76DC">
      <w:pPr>
        <w:pStyle w:val="abzacixml"/>
        <w:numPr>
          <w:ilvl w:val="0"/>
          <w:numId w:val="1"/>
        </w:numPr>
        <w:tabs>
          <w:tab w:val="left" w:pos="360"/>
          <w:tab w:val="left" w:pos="10440"/>
        </w:tabs>
        <w:spacing w:after="80"/>
        <w:ind w:left="360"/>
        <w:jc w:val="left"/>
        <w:rPr>
          <w:rStyle w:val="Hyperlink"/>
          <w:rFonts w:ascii="Sylfaen" w:eastAsia="Sylfaen" w:hAnsi="Sylfaen" w:cs="Sylfaen"/>
          <w:color w:val="auto"/>
          <w:sz w:val="20"/>
          <w:szCs w:val="20"/>
          <w:u w:val="none"/>
        </w:rPr>
      </w:pPr>
      <w:r w:rsidRPr="00B801A0">
        <w:rPr>
          <w:rFonts w:ascii="Sylfaen" w:eastAsia="Sylfaen" w:hAnsi="Sylfaen" w:cs="Sylfaen"/>
          <w:sz w:val="20"/>
          <w:szCs w:val="20"/>
          <w:lang w:val="ka-GE"/>
        </w:rPr>
        <w:t xml:space="preserve">მისაერთებელი ობიექტის მდებარეობა (ტერიტორიულ საზღვრებში): </w:t>
      </w:r>
      <w:sdt>
        <w:sdtPr>
          <w:rPr>
            <w:rFonts w:ascii="Sylfaen" w:eastAsia="Sylfaen" w:hAnsi="Sylfaen" w:cs="Sylfaen"/>
            <w:sz w:val="20"/>
            <w:szCs w:val="20"/>
            <w:lang w:val="ka-GE"/>
          </w:rPr>
          <w:id w:val="-1068502786"/>
          <w14:checkbox>
            <w14:checked w14:val="0"/>
            <w14:checkedState w14:val="2612" w14:font="MS Gothic"/>
            <w14:uncheckedState w14:val="2610" w14:font="MS Gothic"/>
          </w14:checkbox>
        </w:sdtPr>
        <w:sdtEndPr/>
        <w:sdtContent>
          <w:r w:rsidRPr="00B801A0">
            <w:rPr>
              <w:rFonts w:ascii="Segoe UI Symbol" w:eastAsia="MS Gothic" w:hAnsi="Segoe UI Symbol" w:cs="Segoe UI Symbol"/>
              <w:sz w:val="20"/>
              <w:szCs w:val="20"/>
              <w:lang w:val="ka-GE"/>
            </w:rPr>
            <w:t>☐</w:t>
          </w:r>
        </w:sdtContent>
      </w:sdt>
      <w:r w:rsidRPr="00B801A0">
        <w:rPr>
          <w:rFonts w:ascii="Sylfaen" w:eastAsia="Sylfaen" w:hAnsi="Sylfaen" w:cs="Sylfaen"/>
          <w:sz w:val="20"/>
          <w:szCs w:val="20"/>
          <w:lang w:val="ka-GE"/>
        </w:rPr>
        <w:t xml:space="preserve">თვითმმართველ ქალაქში ან </w:t>
      </w:r>
      <w:sdt>
        <w:sdtPr>
          <w:rPr>
            <w:rFonts w:ascii="Sylfaen" w:eastAsia="Sylfaen" w:hAnsi="Sylfaen" w:cs="Sylfaen"/>
            <w:sz w:val="20"/>
            <w:szCs w:val="20"/>
            <w:lang w:val="ka-GE"/>
          </w:rPr>
          <w:id w:val="-65807954"/>
          <w14:checkbox>
            <w14:checked w14:val="0"/>
            <w14:checkedState w14:val="2612" w14:font="MS Gothic"/>
            <w14:uncheckedState w14:val="2610" w14:font="MS Gothic"/>
          </w14:checkbox>
        </w:sdtPr>
        <w:sdtEndPr/>
        <w:sdtContent>
          <w:r w:rsidRPr="00B801A0">
            <w:rPr>
              <w:rFonts w:ascii="Segoe UI Symbol" w:eastAsia="MS Gothic" w:hAnsi="Segoe UI Symbol" w:cs="Segoe UI Symbol"/>
              <w:sz w:val="20"/>
              <w:szCs w:val="20"/>
              <w:lang w:val="ka-GE"/>
            </w:rPr>
            <w:t>☐</w:t>
          </w:r>
        </w:sdtContent>
      </w:sdt>
      <w:r w:rsidRPr="00B801A0">
        <w:rPr>
          <w:rFonts w:ascii="Sylfaen" w:eastAsia="Sylfaen" w:hAnsi="Sylfaen" w:cs="Sylfaen"/>
          <w:sz w:val="20"/>
          <w:szCs w:val="20"/>
          <w:lang w:val="ka-GE"/>
        </w:rPr>
        <w:t>სხვა მუნიციპალიტეტში;</w:t>
      </w:r>
      <w:r w:rsidRPr="00B801A0">
        <w:rPr>
          <w:rFonts w:ascii="Sylfaen" w:eastAsia="Sylfaen" w:hAnsi="Sylfaen" w:cs="Sylfaen"/>
          <w:sz w:val="20"/>
          <w:szCs w:val="20"/>
        </w:rPr>
        <w:t xml:space="preserve"> </w:t>
      </w:r>
      <w:hyperlink w:anchor="_top" w:tooltip="თვითმმართველი ქალაქებია: თბილისი, რუსთავი, ქუთაისი, ფოთი და ბათუმი." w:history="1">
        <w:r w:rsidRPr="00B801A0">
          <w:rPr>
            <w:rStyle w:val="Hyperlink"/>
            <w:rFonts w:ascii="MS Gothic" w:eastAsia="MS Gothic" w:hAnsi="MS Gothic" w:cs="MS Gothic" w:hint="eastAsia"/>
            <w:sz w:val="20"/>
            <w:szCs w:val="20"/>
            <w:shd w:val="clear" w:color="auto" w:fill="FFFFFF"/>
          </w:rPr>
          <w:t>ⓘ</w:t>
        </w:r>
      </w:hyperlink>
    </w:p>
    <w:p w:rsidR="008F5610" w:rsidRPr="009A6C5F" w:rsidRDefault="008F5610" w:rsidP="008F5610">
      <w:pPr>
        <w:pStyle w:val="abzacixml"/>
        <w:numPr>
          <w:ilvl w:val="0"/>
          <w:numId w:val="1"/>
        </w:numPr>
        <w:tabs>
          <w:tab w:val="left" w:pos="360"/>
          <w:tab w:val="left" w:pos="10440"/>
        </w:tabs>
        <w:spacing w:after="80"/>
        <w:ind w:left="360"/>
        <w:jc w:val="left"/>
        <w:rPr>
          <w:rFonts w:ascii="Sylfaen" w:eastAsia="Consolas" w:hAnsi="Sylfaen"/>
          <w:sz w:val="20"/>
          <w:szCs w:val="20"/>
          <w:lang w:val="ka-GE"/>
        </w:rPr>
      </w:pPr>
      <w:r w:rsidRPr="009A6C5F">
        <w:rPr>
          <w:rFonts w:ascii="Sylfaen" w:eastAsia="Consolas" w:hAnsi="Sylfaen"/>
          <w:sz w:val="20"/>
          <w:szCs w:val="20"/>
          <w:lang w:val="ka-GE"/>
        </w:rPr>
        <w:t>განაცხადით  მოთხოვნილი  აბონენტთა  (ინდ. აღრიცხვა) საერთო  რაოდენობა</w:t>
      </w:r>
      <w:r w:rsidRPr="009A6C5F">
        <w:rPr>
          <w:rFonts w:ascii="Sylfaen" w:eastAsia="Sylfaen" w:hAnsi="Sylfaen" w:cs="Sylfaen"/>
          <w:sz w:val="20"/>
          <w:szCs w:val="20"/>
        </w:rPr>
        <w:t>:</w:t>
      </w:r>
      <w:r w:rsidRPr="009A6C5F">
        <w:rPr>
          <w:rFonts w:ascii="Sylfaen" w:eastAsia="Sylfaen" w:hAnsi="Sylfaen" w:cs="Sylfaen"/>
          <w:sz w:val="20"/>
          <w:szCs w:val="20"/>
          <w:u w:val="single"/>
        </w:rPr>
        <w:t xml:space="preserve"> </w:t>
      </w:r>
      <w:r w:rsidRPr="009A6C5F">
        <w:rPr>
          <w:rFonts w:ascii="Sylfaen" w:hAnsi="Sylfaen" w:cs="Calibri"/>
          <w:sz w:val="20"/>
          <w:szCs w:val="20"/>
          <w:u w:val="single"/>
        </w:rPr>
        <w:tab/>
      </w:r>
      <w:r w:rsidRPr="009A6C5F">
        <w:rPr>
          <w:rFonts w:ascii="Sylfaen" w:hAnsi="Sylfaen" w:cs="Calibri"/>
          <w:sz w:val="20"/>
          <w:szCs w:val="20"/>
        </w:rPr>
        <w:t>;</w:t>
      </w:r>
    </w:p>
    <w:p w:rsidR="008F5610" w:rsidRPr="009A6C5F" w:rsidRDefault="008F5610" w:rsidP="008F5610">
      <w:pPr>
        <w:pStyle w:val="abzacixml"/>
        <w:numPr>
          <w:ilvl w:val="0"/>
          <w:numId w:val="1"/>
        </w:numPr>
        <w:tabs>
          <w:tab w:val="left" w:pos="360"/>
          <w:tab w:val="left" w:pos="3420"/>
        </w:tabs>
        <w:spacing w:after="80"/>
        <w:ind w:left="360"/>
        <w:jc w:val="left"/>
        <w:rPr>
          <w:rFonts w:ascii="Sylfaen" w:hAnsi="Sylfaen"/>
          <w:sz w:val="20"/>
          <w:szCs w:val="20"/>
          <w:lang w:val="ka-GE"/>
        </w:rPr>
      </w:pPr>
      <w:r w:rsidRPr="009A6C5F">
        <w:rPr>
          <w:rFonts w:ascii="Sylfaen" w:hAnsi="Sylfaen" w:cs="Sylfaen"/>
          <w:sz w:val="20"/>
          <w:szCs w:val="20"/>
          <w:lang w:val="ka-GE"/>
        </w:rPr>
        <w:t>საყოფაცხოვრებო</w:t>
      </w:r>
      <w:r w:rsidRPr="009A6C5F">
        <w:rPr>
          <w:rFonts w:ascii="Sylfaen" w:hAnsi="Sylfaen"/>
          <w:sz w:val="20"/>
          <w:szCs w:val="20"/>
          <w:lang w:val="ka-GE"/>
        </w:rPr>
        <w:t xml:space="preserve">  </w:t>
      </w:r>
      <w:r w:rsidRPr="009A6C5F">
        <w:rPr>
          <w:rFonts w:ascii="Sylfaen" w:hAnsi="Sylfaen" w:cs="Sylfaen"/>
          <w:sz w:val="20"/>
          <w:szCs w:val="20"/>
          <w:lang w:val="ka-GE"/>
        </w:rPr>
        <w:t>და</w:t>
      </w:r>
      <w:r w:rsidRPr="009A6C5F">
        <w:rPr>
          <w:rFonts w:ascii="Sylfaen" w:hAnsi="Sylfaen"/>
          <w:sz w:val="20"/>
          <w:szCs w:val="20"/>
          <w:lang w:val="ka-GE"/>
        </w:rPr>
        <w:t xml:space="preserve">  </w:t>
      </w:r>
      <w:r w:rsidRPr="009A6C5F">
        <w:rPr>
          <w:rFonts w:ascii="Sylfaen" w:hAnsi="Sylfaen" w:cs="Sylfaen"/>
          <w:sz w:val="20"/>
          <w:szCs w:val="20"/>
          <w:lang w:val="ka-GE"/>
        </w:rPr>
        <w:t>არასაყოფაცხოვრებო</w:t>
      </w:r>
      <w:r w:rsidRPr="009A6C5F">
        <w:rPr>
          <w:rFonts w:ascii="Sylfaen" w:hAnsi="Sylfaen"/>
          <w:sz w:val="20"/>
          <w:szCs w:val="20"/>
          <w:lang w:val="ka-GE"/>
        </w:rPr>
        <w:t xml:space="preserve"> </w:t>
      </w:r>
      <w:r w:rsidRPr="009A6C5F">
        <w:rPr>
          <w:rFonts w:ascii="Sylfaen" w:hAnsi="Sylfaen" w:cs="Sylfaen"/>
          <w:sz w:val="20"/>
          <w:szCs w:val="20"/>
          <w:lang w:val="ka-GE"/>
        </w:rPr>
        <w:t>აბონენტთა</w:t>
      </w:r>
      <w:r w:rsidRPr="009A6C5F">
        <w:rPr>
          <w:rFonts w:ascii="Sylfaen" w:hAnsi="Sylfaen"/>
          <w:sz w:val="20"/>
          <w:szCs w:val="20"/>
          <w:lang w:val="ka-GE"/>
        </w:rPr>
        <w:t xml:space="preserve">  </w:t>
      </w:r>
      <w:r w:rsidRPr="009A6C5F">
        <w:rPr>
          <w:rFonts w:ascii="Sylfaen" w:hAnsi="Sylfaen" w:cs="Sylfaen"/>
          <w:sz w:val="20"/>
          <w:szCs w:val="20"/>
          <w:lang w:val="ka-GE"/>
        </w:rPr>
        <w:t>რაოდენობა</w:t>
      </w:r>
      <w:r w:rsidRPr="009A6C5F">
        <w:rPr>
          <w:rFonts w:ascii="Sylfaen" w:hAnsi="Sylfaen"/>
          <w:sz w:val="20"/>
          <w:szCs w:val="20"/>
          <w:lang w:val="ka-GE"/>
        </w:rPr>
        <w:t xml:space="preserve">: </w:t>
      </w:r>
      <w:r w:rsidRPr="009A6C5F">
        <w:rPr>
          <w:rFonts w:ascii="Sylfaen" w:hAnsi="Sylfaen" w:cs="Sylfaen"/>
          <w:sz w:val="20"/>
          <w:szCs w:val="20"/>
          <w:lang w:val="ka-GE"/>
        </w:rPr>
        <w:t xml:space="preserve">საყოფაცხოვრებო </w:t>
      </w:r>
      <w:r w:rsidRPr="009A6C5F">
        <w:rPr>
          <w:rFonts w:ascii="Sylfaen" w:eastAsia="Sylfaen" w:hAnsi="Sylfaen" w:cs="Sylfaen"/>
          <w:sz w:val="20"/>
          <w:szCs w:val="20"/>
        </w:rPr>
        <w:t>:</w:t>
      </w:r>
      <w:r w:rsidRPr="009A6C5F">
        <w:rPr>
          <w:rFonts w:ascii="Sylfaen" w:eastAsia="Sylfaen" w:hAnsi="Sylfaen" w:cs="Sylfaen"/>
          <w:sz w:val="20"/>
          <w:szCs w:val="20"/>
          <w:u w:val="single"/>
        </w:rPr>
        <w:t xml:space="preserve"> </w:t>
      </w:r>
      <w:r w:rsidRPr="009A6C5F">
        <w:rPr>
          <w:rFonts w:ascii="Sylfaen" w:eastAsia="Sylfaen" w:hAnsi="Sylfaen" w:cs="Sylfaen"/>
          <w:sz w:val="20"/>
          <w:szCs w:val="20"/>
          <w:u w:val="single"/>
          <w:lang w:val="ka-GE"/>
        </w:rPr>
        <w:t>____</w:t>
      </w:r>
      <w:r w:rsidRPr="009A6C5F">
        <w:rPr>
          <w:rFonts w:ascii="Sylfaen" w:hAnsi="Sylfaen" w:cs="Calibri"/>
          <w:sz w:val="20"/>
          <w:szCs w:val="20"/>
          <w:u w:val="single"/>
        </w:rPr>
        <w:tab/>
      </w:r>
      <w:r w:rsidRPr="009A6C5F">
        <w:rPr>
          <w:rFonts w:ascii="Sylfaen" w:hAnsi="Sylfaen" w:cs="Calibri"/>
          <w:sz w:val="20"/>
          <w:szCs w:val="20"/>
        </w:rPr>
        <w:t>;</w:t>
      </w:r>
      <w:r w:rsidRPr="009A6C5F">
        <w:rPr>
          <w:rFonts w:ascii="Sylfaen" w:hAnsi="Sylfaen"/>
          <w:sz w:val="20"/>
          <w:szCs w:val="20"/>
          <w:lang w:val="ka-GE"/>
        </w:rPr>
        <w:t xml:space="preserve">    </w:t>
      </w:r>
      <w:r w:rsidRPr="009A6C5F">
        <w:rPr>
          <w:rFonts w:ascii="Sylfaen" w:hAnsi="Sylfaen" w:cs="Sylfaen"/>
          <w:sz w:val="20"/>
          <w:szCs w:val="20"/>
          <w:lang w:val="ka-GE"/>
        </w:rPr>
        <w:t>არასაყოფაცხოვრებო</w:t>
      </w:r>
      <w:r w:rsidRPr="009A6C5F">
        <w:rPr>
          <w:rFonts w:ascii="Sylfaen" w:eastAsia="Sylfaen" w:hAnsi="Sylfaen" w:cs="Sylfaen"/>
          <w:sz w:val="20"/>
          <w:szCs w:val="20"/>
        </w:rPr>
        <w:t>:</w:t>
      </w:r>
      <w:r w:rsidRPr="009A6C5F">
        <w:rPr>
          <w:rFonts w:ascii="Sylfaen" w:eastAsia="Sylfaen" w:hAnsi="Sylfaen" w:cs="Sylfaen"/>
          <w:sz w:val="20"/>
          <w:szCs w:val="20"/>
          <w:u w:val="single"/>
        </w:rPr>
        <w:t xml:space="preserve"> </w:t>
      </w:r>
      <w:r w:rsidRPr="009A6C5F">
        <w:rPr>
          <w:rFonts w:ascii="Sylfaen" w:hAnsi="Sylfaen" w:cs="Calibri"/>
          <w:sz w:val="20"/>
          <w:szCs w:val="20"/>
          <w:u w:val="single"/>
        </w:rPr>
        <w:tab/>
      </w:r>
      <w:r w:rsidRPr="009A6C5F">
        <w:rPr>
          <w:rFonts w:ascii="Sylfaen" w:hAnsi="Sylfaen" w:cs="Calibri"/>
          <w:sz w:val="20"/>
          <w:szCs w:val="20"/>
        </w:rPr>
        <w:t>;</w:t>
      </w:r>
      <w:r w:rsidRPr="009A6C5F">
        <w:rPr>
          <w:rFonts w:ascii="Sylfaen" w:hAnsi="Sylfaen"/>
          <w:sz w:val="20"/>
          <w:szCs w:val="20"/>
          <w:lang w:val="ka-GE"/>
        </w:rPr>
        <w:t xml:space="preserve">  განცალკევებული  აღრიცხვა </w:t>
      </w:r>
      <w:r w:rsidRPr="009A6C5F">
        <w:rPr>
          <w:rFonts w:ascii="Sylfaen" w:eastAsia="Sylfaen" w:hAnsi="Sylfaen" w:cs="Sylfaen"/>
          <w:sz w:val="20"/>
          <w:szCs w:val="20"/>
        </w:rPr>
        <w:t>:</w:t>
      </w:r>
      <w:r w:rsidRPr="009A6C5F">
        <w:rPr>
          <w:rFonts w:ascii="Sylfaen" w:eastAsia="Sylfaen" w:hAnsi="Sylfaen" w:cs="Sylfaen"/>
          <w:sz w:val="20"/>
          <w:szCs w:val="20"/>
          <w:u w:val="single"/>
        </w:rPr>
        <w:t xml:space="preserve"> </w:t>
      </w:r>
      <w:r w:rsidR="006A0645">
        <w:rPr>
          <w:rFonts w:ascii="Sylfaen" w:eastAsia="Sylfaen" w:hAnsi="Sylfaen" w:cs="Sylfaen"/>
          <w:sz w:val="20"/>
          <w:szCs w:val="20"/>
          <w:u w:val="single"/>
          <w:lang w:val="ka-GE"/>
        </w:rPr>
        <w:t>__</w:t>
      </w:r>
      <w:r w:rsidRPr="009A6C5F">
        <w:rPr>
          <w:rFonts w:ascii="Sylfaen" w:hAnsi="Sylfaen" w:cs="Calibri"/>
          <w:sz w:val="20"/>
          <w:szCs w:val="20"/>
          <w:u w:val="single"/>
        </w:rPr>
        <w:tab/>
      </w:r>
      <w:r w:rsidRPr="009A6C5F">
        <w:rPr>
          <w:rFonts w:ascii="Sylfaen" w:hAnsi="Sylfaen" w:cs="Calibri"/>
          <w:sz w:val="20"/>
          <w:szCs w:val="20"/>
        </w:rPr>
        <w:t>;</w:t>
      </w:r>
    </w:p>
    <w:p w:rsidR="00D57D26" w:rsidRPr="009A6C5F" w:rsidRDefault="00D57D26" w:rsidP="00D17C25">
      <w:pPr>
        <w:pStyle w:val="abzacixml"/>
        <w:numPr>
          <w:ilvl w:val="0"/>
          <w:numId w:val="1"/>
        </w:numPr>
        <w:tabs>
          <w:tab w:val="left" w:pos="360"/>
          <w:tab w:val="left" w:pos="3420"/>
          <w:tab w:val="left" w:pos="10260"/>
        </w:tabs>
        <w:spacing w:after="80"/>
        <w:ind w:left="360"/>
        <w:rPr>
          <w:rFonts w:ascii="Sylfaen" w:hAnsi="Sylfaen"/>
          <w:sz w:val="20"/>
          <w:szCs w:val="20"/>
          <w:lang w:val="ka-GE"/>
        </w:rPr>
      </w:pPr>
      <w:r w:rsidRPr="009A6C5F">
        <w:rPr>
          <w:rFonts w:ascii="Sylfaen" w:hAnsi="Sylfaen" w:cs="Sylfaen"/>
          <w:sz w:val="20"/>
          <w:szCs w:val="20"/>
          <w:lang w:val="ka-GE"/>
        </w:rPr>
        <w:t>საცხოვრებელი</w:t>
      </w:r>
      <w:r w:rsidRPr="009A6C5F">
        <w:rPr>
          <w:rFonts w:ascii="Sylfaen" w:hAnsi="Sylfaen"/>
          <w:sz w:val="20"/>
          <w:szCs w:val="20"/>
          <w:lang w:val="ka-GE"/>
        </w:rPr>
        <w:t xml:space="preserve">   </w:t>
      </w:r>
      <w:r w:rsidRPr="009A6C5F">
        <w:rPr>
          <w:rFonts w:ascii="Sylfaen" w:hAnsi="Sylfaen" w:cs="Sylfaen"/>
          <w:sz w:val="20"/>
          <w:szCs w:val="20"/>
          <w:lang w:val="ka-GE"/>
        </w:rPr>
        <w:t>ბინის</w:t>
      </w:r>
      <w:r w:rsidRPr="009A6C5F">
        <w:rPr>
          <w:rFonts w:ascii="Sylfaen" w:hAnsi="Sylfaen"/>
          <w:sz w:val="20"/>
          <w:szCs w:val="20"/>
          <w:lang w:val="ka-GE"/>
        </w:rPr>
        <w:t xml:space="preserve">, </w:t>
      </w:r>
      <w:r w:rsidRPr="009A6C5F">
        <w:rPr>
          <w:rFonts w:ascii="Sylfaen" w:hAnsi="Sylfaen" w:cs="Sylfaen"/>
          <w:sz w:val="20"/>
          <w:szCs w:val="20"/>
          <w:lang w:val="ka-GE"/>
        </w:rPr>
        <w:t>საწარმოს</w:t>
      </w:r>
      <w:r w:rsidRPr="009A6C5F">
        <w:rPr>
          <w:rFonts w:ascii="Sylfaen" w:hAnsi="Sylfaen"/>
          <w:sz w:val="20"/>
          <w:szCs w:val="20"/>
          <w:lang w:val="ka-GE"/>
        </w:rPr>
        <w:t xml:space="preserve">   </w:t>
      </w:r>
      <w:r w:rsidRPr="009A6C5F">
        <w:rPr>
          <w:rFonts w:ascii="Sylfaen" w:hAnsi="Sylfaen" w:cs="Sylfaen"/>
          <w:sz w:val="20"/>
          <w:szCs w:val="20"/>
          <w:lang w:val="ka-GE"/>
        </w:rPr>
        <w:t>ან</w:t>
      </w:r>
      <w:r w:rsidRPr="009A6C5F">
        <w:rPr>
          <w:rFonts w:ascii="Sylfaen" w:hAnsi="Sylfaen"/>
          <w:sz w:val="20"/>
          <w:szCs w:val="20"/>
          <w:lang w:val="ka-GE"/>
        </w:rPr>
        <w:t xml:space="preserve">   </w:t>
      </w:r>
      <w:r w:rsidRPr="009A6C5F">
        <w:rPr>
          <w:rFonts w:ascii="Sylfaen" w:hAnsi="Sylfaen" w:cs="Sylfaen"/>
          <w:sz w:val="20"/>
          <w:szCs w:val="20"/>
          <w:lang w:val="ka-GE"/>
        </w:rPr>
        <w:t>სხვა</w:t>
      </w:r>
      <w:r w:rsidRPr="009A6C5F">
        <w:rPr>
          <w:rFonts w:ascii="Sylfaen" w:hAnsi="Sylfaen"/>
          <w:sz w:val="20"/>
          <w:szCs w:val="20"/>
          <w:lang w:val="ka-GE"/>
        </w:rPr>
        <w:t xml:space="preserve">   </w:t>
      </w:r>
      <w:r w:rsidRPr="009A6C5F">
        <w:rPr>
          <w:rFonts w:ascii="Sylfaen" w:hAnsi="Sylfaen" w:cs="Sylfaen"/>
          <w:sz w:val="20"/>
          <w:szCs w:val="20"/>
          <w:lang w:val="ka-GE"/>
        </w:rPr>
        <w:t>სახის</w:t>
      </w:r>
      <w:r w:rsidRPr="009A6C5F">
        <w:rPr>
          <w:rFonts w:ascii="Sylfaen" w:hAnsi="Sylfaen"/>
          <w:sz w:val="20"/>
          <w:szCs w:val="20"/>
          <w:lang w:val="ka-GE"/>
        </w:rPr>
        <w:t xml:space="preserve">   </w:t>
      </w:r>
      <w:r w:rsidRPr="009A6C5F">
        <w:rPr>
          <w:rFonts w:ascii="Sylfaen" w:hAnsi="Sylfaen" w:cs="Sylfaen"/>
          <w:sz w:val="20"/>
          <w:szCs w:val="20"/>
          <w:lang w:val="ka-GE"/>
        </w:rPr>
        <w:t>ობიექტის</w:t>
      </w:r>
      <w:r w:rsidRPr="009A6C5F">
        <w:rPr>
          <w:rFonts w:ascii="Sylfaen" w:hAnsi="Sylfaen"/>
          <w:sz w:val="20"/>
          <w:szCs w:val="20"/>
          <w:lang w:val="ka-GE"/>
        </w:rPr>
        <w:t xml:space="preserve">   (</w:t>
      </w:r>
      <w:r w:rsidRPr="009A6C5F">
        <w:rPr>
          <w:rFonts w:ascii="Sylfaen" w:hAnsi="Sylfaen" w:cs="Sylfaen"/>
          <w:sz w:val="20"/>
          <w:szCs w:val="20"/>
          <w:lang w:val="ka-GE"/>
        </w:rPr>
        <w:t>ან</w:t>
      </w:r>
      <w:r w:rsidRPr="009A6C5F">
        <w:rPr>
          <w:rFonts w:ascii="Sylfaen" w:hAnsi="Sylfaen"/>
          <w:sz w:val="20"/>
          <w:szCs w:val="20"/>
          <w:lang w:val="ka-GE"/>
        </w:rPr>
        <w:t xml:space="preserve">   </w:t>
      </w:r>
      <w:r w:rsidRPr="009A6C5F">
        <w:rPr>
          <w:rFonts w:ascii="Sylfaen" w:hAnsi="Sylfaen" w:cs="Sylfaen"/>
          <w:sz w:val="20"/>
          <w:szCs w:val="20"/>
          <w:lang w:val="ka-GE"/>
        </w:rPr>
        <w:t>ობი</w:t>
      </w:r>
      <w:r w:rsidRPr="009A6C5F">
        <w:rPr>
          <w:rFonts w:ascii="Sylfaen" w:hAnsi="Sylfaen"/>
          <w:sz w:val="20"/>
          <w:szCs w:val="20"/>
          <w:lang w:val="ka-GE"/>
        </w:rPr>
        <w:t xml:space="preserve">ექტების) სამშენებლო-საპროექტო     დოკუმენტაციით     განსაზღვრული     (დადგენილი)  მისაერთებელი     </w:t>
      </w:r>
      <w:r w:rsidR="00D17C25" w:rsidRPr="009A6C5F">
        <w:rPr>
          <w:rFonts w:ascii="Sylfaen" w:hAnsi="Sylfaen"/>
          <w:sz w:val="20"/>
          <w:szCs w:val="20"/>
          <w:lang w:val="ka-GE"/>
        </w:rPr>
        <w:t>წარმადობა:</w:t>
      </w:r>
      <w:r w:rsidRPr="009A6C5F">
        <w:rPr>
          <w:rFonts w:ascii="Sylfaen" w:hAnsi="Sylfaen"/>
          <w:sz w:val="20"/>
          <w:szCs w:val="20"/>
          <w:u w:val="single"/>
          <w:lang w:val="ka-GE"/>
        </w:rPr>
        <w:t>_</w:t>
      </w:r>
      <w:r w:rsidR="006A0645">
        <w:rPr>
          <w:rFonts w:ascii="Sylfaen" w:hAnsi="Sylfaen"/>
          <w:sz w:val="20"/>
          <w:szCs w:val="20"/>
          <w:u w:val="single"/>
          <w:lang w:val="ka-GE"/>
        </w:rPr>
        <w:t>_</w:t>
      </w:r>
      <w:r w:rsidRPr="009A6C5F">
        <w:rPr>
          <w:rFonts w:ascii="Sylfaen" w:hAnsi="Sylfaen"/>
          <w:sz w:val="20"/>
          <w:szCs w:val="20"/>
          <w:u w:val="single"/>
          <w:lang w:val="ka-GE"/>
        </w:rPr>
        <w:t>__;</w:t>
      </w:r>
    </w:p>
    <w:p w:rsidR="00923718" w:rsidRPr="009A6C5F" w:rsidRDefault="00456FBC" w:rsidP="00E63745">
      <w:pPr>
        <w:pStyle w:val="abzacixml"/>
        <w:numPr>
          <w:ilvl w:val="0"/>
          <w:numId w:val="1"/>
        </w:numPr>
        <w:tabs>
          <w:tab w:val="left" w:pos="360"/>
          <w:tab w:val="left" w:pos="10440"/>
        </w:tabs>
        <w:spacing w:after="80"/>
        <w:ind w:left="360"/>
        <w:jc w:val="left"/>
        <w:rPr>
          <w:rFonts w:ascii="Sylfaen" w:hAnsi="Sylfaen"/>
          <w:sz w:val="20"/>
          <w:szCs w:val="20"/>
        </w:rPr>
      </w:pPr>
      <w:proofErr w:type="spellStart"/>
      <w:r w:rsidRPr="009A6C5F">
        <w:rPr>
          <w:rFonts w:ascii="Sylfaen" w:hAnsi="Sylfaen"/>
          <w:sz w:val="20"/>
          <w:szCs w:val="20"/>
        </w:rPr>
        <w:t>მიერთების</w:t>
      </w:r>
      <w:proofErr w:type="spellEnd"/>
      <w:r w:rsidRPr="009A6C5F">
        <w:rPr>
          <w:rFonts w:ascii="Sylfaen" w:hAnsi="Sylfaen"/>
          <w:sz w:val="20"/>
          <w:szCs w:val="20"/>
        </w:rPr>
        <w:t xml:space="preserve"> ტიპი: </w:t>
      </w:r>
      <w:sdt>
        <w:sdtPr>
          <w:rPr>
            <w:rFonts w:ascii="Sylfaen" w:hAnsi="Sylfaen"/>
            <w:sz w:val="20"/>
            <w:szCs w:val="20"/>
            <w:lang w:val="ka-GE"/>
          </w:rPr>
          <w:id w:val="-544292462"/>
          <w14:checkbox>
            <w14:checked w14:val="0"/>
            <w14:checkedState w14:val="2612" w14:font="MS Gothic"/>
            <w14:uncheckedState w14:val="2610" w14:font="MS Gothic"/>
          </w14:checkbox>
        </w:sdtPr>
        <w:sdtEndPr/>
        <w:sdtContent>
          <w:r w:rsidR="00C13FA1" w:rsidRPr="009A6C5F">
            <w:rPr>
              <w:rFonts w:ascii="MS Gothic" w:eastAsia="MS Gothic" w:hAnsi="MS Gothic" w:hint="eastAsia"/>
              <w:sz w:val="20"/>
              <w:szCs w:val="20"/>
              <w:lang w:val="ka-GE"/>
            </w:rPr>
            <w:t>☐</w:t>
          </w:r>
        </w:sdtContent>
      </w:sdt>
      <w:r w:rsidR="00C13FA1" w:rsidRPr="009A6C5F">
        <w:rPr>
          <w:rFonts w:ascii="Sylfaen" w:hAnsi="Sylfaen"/>
          <w:sz w:val="20"/>
          <w:szCs w:val="20"/>
        </w:rPr>
        <w:t xml:space="preserve"> </w:t>
      </w:r>
      <w:r w:rsidRPr="009A6C5F">
        <w:rPr>
          <w:rFonts w:ascii="Sylfaen" w:hAnsi="Sylfaen"/>
          <w:sz w:val="20"/>
          <w:szCs w:val="20"/>
        </w:rPr>
        <w:t>სრული</w:t>
      </w:r>
      <w:r w:rsidR="003B5548" w:rsidRPr="009A6C5F">
        <w:rPr>
          <w:rFonts w:ascii="Sylfaen" w:hAnsi="Sylfaen"/>
          <w:sz w:val="20"/>
          <w:szCs w:val="20"/>
          <w:lang w:val="ka-GE"/>
        </w:rPr>
        <w:t xml:space="preserve"> (სასმელი წყალი და წყალარინება)</w:t>
      </w:r>
      <w:r w:rsidRPr="009A6C5F">
        <w:rPr>
          <w:rFonts w:ascii="Sylfaen" w:hAnsi="Sylfaen"/>
          <w:sz w:val="20"/>
          <w:szCs w:val="20"/>
        </w:rPr>
        <w:t xml:space="preserve">; </w:t>
      </w:r>
      <w:r w:rsidR="00C13FA1" w:rsidRPr="009A6C5F">
        <w:rPr>
          <w:rFonts w:ascii="Sylfaen" w:hAnsi="Sylfaen"/>
          <w:sz w:val="20"/>
          <w:szCs w:val="20"/>
          <w:lang w:val="ka-GE"/>
        </w:rPr>
        <w:t xml:space="preserve"> </w:t>
      </w:r>
      <w:sdt>
        <w:sdtPr>
          <w:rPr>
            <w:rFonts w:ascii="Sylfaen" w:hAnsi="Sylfaen"/>
            <w:sz w:val="20"/>
            <w:szCs w:val="20"/>
            <w:lang w:val="ka-GE"/>
          </w:rPr>
          <w:id w:val="859470084"/>
          <w14:checkbox>
            <w14:checked w14:val="0"/>
            <w14:checkedState w14:val="2612" w14:font="MS Gothic"/>
            <w14:uncheckedState w14:val="2610" w14:font="MS Gothic"/>
          </w14:checkbox>
        </w:sdtPr>
        <w:sdtEndPr/>
        <w:sdtContent>
          <w:r w:rsidR="00C13FA1" w:rsidRPr="009A6C5F">
            <w:rPr>
              <w:rFonts w:ascii="MS Gothic" w:eastAsia="MS Gothic" w:hAnsi="MS Gothic" w:hint="eastAsia"/>
              <w:sz w:val="20"/>
              <w:szCs w:val="20"/>
              <w:lang w:val="ka-GE"/>
            </w:rPr>
            <w:t>☐</w:t>
          </w:r>
        </w:sdtContent>
      </w:sdt>
      <w:r w:rsidR="00C13FA1" w:rsidRPr="009A6C5F">
        <w:rPr>
          <w:rFonts w:ascii="Sylfaen" w:hAnsi="Sylfaen"/>
          <w:sz w:val="20"/>
          <w:szCs w:val="20"/>
          <w:lang w:val="ka-GE"/>
        </w:rPr>
        <w:t xml:space="preserve"> </w:t>
      </w:r>
      <w:r w:rsidR="00246D4B" w:rsidRPr="009A6C5F">
        <w:rPr>
          <w:rFonts w:ascii="Sylfaen" w:hAnsi="Sylfaen"/>
          <w:sz w:val="20"/>
          <w:szCs w:val="20"/>
          <w:lang w:val="ka-GE"/>
        </w:rPr>
        <w:t xml:space="preserve">მხოლოდ </w:t>
      </w:r>
      <w:proofErr w:type="spellStart"/>
      <w:r w:rsidRPr="009A6C5F">
        <w:rPr>
          <w:rFonts w:ascii="Sylfaen" w:hAnsi="Sylfaen"/>
          <w:sz w:val="20"/>
          <w:szCs w:val="20"/>
        </w:rPr>
        <w:t>სასმელი</w:t>
      </w:r>
      <w:proofErr w:type="spellEnd"/>
      <w:r w:rsidRPr="009A6C5F">
        <w:rPr>
          <w:rFonts w:ascii="Sylfaen" w:hAnsi="Sylfaen"/>
          <w:sz w:val="20"/>
          <w:szCs w:val="20"/>
        </w:rPr>
        <w:t xml:space="preserve"> </w:t>
      </w:r>
      <w:proofErr w:type="spellStart"/>
      <w:r w:rsidRPr="009A6C5F">
        <w:rPr>
          <w:rFonts w:ascii="Sylfaen" w:hAnsi="Sylfaen"/>
          <w:sz w:val="20"/>
          <w:szCs w:val="20"/>
        </w:rPr>
        <w:t>წყალი</w:t>
      </w:r>
      <w:proofErr w:type="spellEnd"/>
      <w:r w:rsidR="00923718" w:rsidRPr="009A6C5F">
        <w:rPr>
          <w:rFonts w:ascii="Sylfaen" w:hAnsi="Sylfaen"/>
          <w:sz w:val="20"/>
          <w:szCs w:val="20"/>
        </w:rPr>
        <w:t xml:space="preserve">; </w:t>
      </w:r>
      <w:r w:rsidRPr="009A6C5F">
        <w:rPr>
          <w:rFonts w:ascii="Sylfaen" w:hAnsi="Sylfaen"/>
          <w:sz w:val="20"/>
          <w:szCs w:val="20"/>
        </w:rPr>
        <w:t xml:space="preserve">ან </w:t>
      </w:r>
      <w:sdt>
        <w:sdtPr>
          <w:rPr>
            <w:rFonts w:ascii="Sylfaen" w:hAnsi="Sylfaen"/>
            <w:sz w:val="20"/>
            <w:szCs w:val="20"/>
            <w:lang w:val="ka-GE"/>
          </w:rPr>
          <w:id w:val="-414405786"/>
          <w14:checkbox>
            <w14:checked w14:val="0"/>
            <w14:checkedState w14:val="2612" w14:font="MS Gothic"/>
            <w14:uncheckedState w14:val="2610" w14:font="MS Gothic"/>
          </w14:checkbox>
        </w:sdtPr>
        <w:sdtEndPr/>
        <w:sdtContent>
          <w:r w:rsidR="008A6589" w:rsidRPr="009A6C5F">
            <w:rPr>
              <w:rFonts w:ascii="MS Gothic" w:eastAsia="MS Gothic" w:hAnsi="MS Gothic" w:hint="eastAsia"/>
              <w:sz w:val="20"/>
              <w:szCs w:val="20"/>
              <w:lang w:val="ka-GE"/>
            </w:rPr>
            <w:t>☐</w:t>
          </w:r>
        </w:sdtContent>
      </w:sdt>
      <w:r w:rsidR="008A6589" w:rsidRPr="009A6C5F">
        <w:rPr>
          <w:rFonts w:ascii="Sylfaen" w:hAnsi="Sylfaen"/>
          <w:sz w:val="20"/>
          <w:szCs w:val="20"/>
          <w:lang w:val="ka-GE"/>
        </w:rPr>
        <w:t xml:space="preserve"> </w:t>
      </w:r>
      <w:r w:rsidR="00246D4B" w:rsidRPr="009A6C5F">
        <w:rPr>
          <w:rFonts w:ascii="Sylfaen" w:hAnsi="Sylfaen"/>
          <w:sz w:val="20"/>
          <w:szCs w:val="20"/>
          <w:lang w:val="ka-GE"/>
        </w:rPr>
        <w:t xml:space="preserve">მხოლოდ </w:t>
      </w:r>
      <w:proofErr w:type="spellStart"/>
      <w:r w:rsidRPr="009A6C5F">
        <w:rPr>
          <w:rFonts w:ascii="Sylfaen" w:hAnsi="Sylfaen"/>
          <w:sz w:val="20"/>
          <w:szCs w:val="20"/>
        </w:rPr>
        <w:t>წყალარინება</w:t>
      </w:r>
      <w:proofErr w:type="spellEnd"/>
      <w:r w:rsidR="00923718" w:rsidRPr="009A6C5F">
        <w:rPr>
          <w:rFonts w:ascii="Sylfaen" w:hAnsi="Sylfaen"/>
          <w:sz w:val="20"/>
          <w:szCs w:val="20"/>
          <w:lang w:val="ka-GE"/>
        </w:rPr>
        <w:t>;</w:t>
      </w:r>
    </w:p>
    <w:p w:rsidR="00456FBC" w:rsidRPr="009A6C5F" w:rsidRDefault="00E14C70" w:rsidP="00E63745">
      <w:pPr>
        <w:pStyle w:val="abzacixml"/>
        <w:tabs>
          <w:tab w:val="left" w:pos="360"/>
          <w:tab w:val="left" w:pos="10440"/>
        </w:tabs>
        <w:spacing w:after="80"/>
        <w:jc w:val="left"/>
        <w:rPr>
          <w:rFonts w:ascii="Sylfaen" w:hAnsi="Sylfaen"/>
          <w:sz w:val="20"/>
          <w:szCs w:val="20"/>
        </w:rPr>
      </w:pPr>
      <w:r w:rsidRPr="009A6C5F">
        <w:rPr>
          <w:rFonts w:ascii="Sylfaen" w:hAnsi="Sylfaen"/>
          <w:sz w:val="20"/>
          <w:szCs w:val="20"/>
          <w:lang w:val="ka-GE"/>
        </w:rPr>
        <w:t xml:space="preserve">მოთხოვნილი მიერთების ტიპის შესაბამისად </w:t>
      </w:r>
      <w:r w:rsidR="00456FBC" w:rsidRPr="009A6C5F">
        <w:rPr>
          <w:rFonts w:ascii="Sylfaen" w:hAnsi="Sylfaen"/>
          <w:sz w:val="20"/>
          <w:szCs w:val="20"/>
        </w:rPr>
        <w:t xml:space="preserve">ასევე, </w:t>
      </w:r>
      <w:proofErr w:type="spellStart"/>
      <w:r w:rsidR="00456FBC" w:rsidRPr="009A6C5F">
        <w:rPr>
          <w:rFonts w:ascii="Sylfaen" w:hAnsi="Sylfaen"/>
          <w:sz w:val="20"/>
          <w:szCs w:val="20"/>
        </w:rPr>
        <w:t>შეავსეთ</w:t>
      </w:r>
      <w:proofErr w:type="spellEnd"/>
      <w:r w:rsidR="00456FBC" w:rsidRPr="009A6C5F">
        <w:rPr>
          <w:rFonts w:ascii="Sylfaen" w:hAnsi="Sylfaen"/>
          <w:sz w:val="20"/>
          <w:szCs w:val="20"/>
        </w:rPr>
        <w:t>:</w:t>
      </w:r>
    </w:p>
    <w:p w:rsidR="00B801A0" w:rsidRPr="009A6C5F" w:rsidRDefault="0064461D" w:rsidP="0064461D">
      <w:pPr>
        <w:numPr>
          <w:ilvl w:val="1"/>
          <w:numId w:val="1"/>
        </w:numPr>
        <w:tabs>
          <w:tab w:val="left" w:pos="360"/>
          <w:tab w:val="left" w:pos="810"/>
        </w:tabs>
        <w:suppressAutoHyphens/>
        <w:spacing w:after="80" w:line="100" w:lineRule="atLeast"/>
        <w:rPr>
          <w:rFonts w:ascii="Sylfaen" w:eastAsia="Consolas" w:hAnsi="Sylfaen" w:cs="Consolas"/>
          <w:sz w:val="20"/>
          <w:szCs w:val="20"/>
          <w:lang w:val="en-US" w:eastAsia="ar-SA"/>
        </w:rPr>
      </w:pPr>
      <w:proofErr w:type="spellStart"/>
      <w:r w:rsidRPr="009A6C5F">
        <w:rPr>
          <w:rFonts w:ascii="Sylfaen" w:eastAsia="Consolas" w:hAnsi="Sylfaen" w:cs="Consolas"/>
          <w:sz w:val="20"/>
          <w:szCs w:val="20"/>
          <w:lang w:val="en-US" w:eastAsia="ar-SA"/>
        </w:rPr>
        <w:t>სასმელი</w:t>
      </w:r>
      <w:proofErr w:type="spellEnd"/>
      <w:r w:rsidRPr="009A6C5F">
        <w:rPr>
          <w:rFonts w:ascii="Sylfaen" w:eastAsia="Consolas" w:hAnsi="Sylfaen" w:cs="Consolas"/>
          <w:sz w:val="20"/>
          <w:szCs w:val="20"/>
          <w:lang w:val="en-US" w:eastAsia="ar-SA"/>
        </w:rPr>
        <w:t xml:space="preserve"> </w:t>
      </w:r>
      <w:proofErr w:type="spellStart"/>
      <w:r w:rsidRPr="009A6C5F">
        <w:rPr>
          <w:rFonts w:ascii="Sylfaen" w:eastAsia="Consolas" w:hAnsi="Sylfaen" w:cs="Consolas"/>
          <w:sz w:val="20"/>
          <w:szCs w:val="20"/>
          <w:lang w:val="en-US" w:eastAsia="ar-SA"/>
        </w:rPr>
        <w:t>წყლის</w:t>
      </w:r>
      <w:proofErr w:type="spellEnd"/>
      <w:r w:rsidRPr="009A6C5F">
        <w:rPr>
          <w:rFonts w:ascii="Sylfaen" w:eastAsia="Consolas" w:hAnsi="Sylfaen" w:cs="Consolas"/>
          <w:sz w:val="20"/>
          <w:szCs w:val="20"/>
          <w:lang w:val="en-US" w:eastAsia="ar-SA"/>
        </w:rPr>
        <w:t xml:space="preserve"> </w:t>
      </w:r>
      <w:proofErr w:type="spellStart"/>
      <w:r w:rsidRPr="009A6C5F">
        <w:rPr>
          <w:rFonts w:ascii="Sylfaen" w:eastAsia="Consolas" w:hAnsi="Sylfaen" w:cs="Consolas"/>
          <w:sz w:val="20"/>
          <w:szCs w:val="20"/>
          <w:lang w:val="en-US" w:eastAsia="ar-SA"/>
        </w:rPr>
        <w:t>წყალმომარაგების</w:t>
      </w:r>
      <w:proofErr w:type="spellEnd"/>
      <w:r w:rsidRPr="009A6C5F">
        <w:rPr>
          <w:rFonts w:ascii="Sylfaen" w:eastAsia="Consolas" w:hAnsi="Sylfaen" w:cs="Consolas"/>
          <w:sz w:val="20"/>
          <w:szCs w:val="20"/>
          <w:lang w:val="en-US" w:eastAsia="ar-SA"/>
        </w:rPr>
        <w:t xml:space="preserve"> </w:t>
      </w:r>
      <w:proofErr w:type="spellStart"/>
      <w:r w:rsidRPr="009A6C5F">
        <w:rPr>
          <w:rFonts w:ascii="Sylfaen" w:eastAsia="Consolas" w:hAnsi="Sylfaen" w:cs="Consolas"/>
          <w:sz w:val="20"/>
          <w:szCs w:val="20"/>
          <w:lang w:val="en-US" w:eastAsia="ar-SA"/>
        </w:rPr>
        <w:t>ქსელზე</w:t>
      </w:r>
      <w:proofErr w:type="spellEnd"/>
      <w:r w:rsidRPr="009A6C5F">
        <w:rPr>
          <w:rFonts w:ascii="Sylfaen" w:eastAsia="Consolas" w:hAnsi="Sylfaen" w:cs="Consolas"/>
          <w:sz w:val="20"/>
          <w:szCs w:val="20"/>
          <w:lang w:val="en-US" w:eastAsia="ar-SA"/>
        </w:rPr>
        <w:t xml:space="preserve"> </w:t>
      </w:r>
      <w:proofErr w:type="spellStart"/>
      <w:r w:rsidRPr="009A6C5F">
        <w:rPr>
          <w:rFonts w:ascii="Sylfaen" w:eastAsia="Consolas" w:hAnsi="Sylfaen" w:cs="Consolas"/>
          <w:sz w:val="20"/>
          <w:szCs w:val="20"/>
          <w:lang w:val="en-US" w:eastAsia="ar-SA"/>
        </w:rPr>
        <w:t>მიერთება</w:t>
      </w:r>
      <w:proofErr w:type="spellEnd"/>
      <w:r w:rsidRPr="009A6C5F">
        <w:rPr>
          <w:rFonts w:ascii="Sylfaen" w:eastAsia="Consolas" w:hAnsi="Sylfaen" w:cs="Consolas"/>
          <w:sz w:val="20"/>
          <w:szCs w:val="20"/>
          <w:lang w:val="en-US" w:eastAsia="ar-SA"/>
        </w:rPr>
        <w:t xml:space="preserve">: </w:t>
      </w:r>
      <w:proofErr w:type="spellStart"/>
      <w:r w:rsidRPr="009A6C5F">
        <w:rPr>
          <w:rFonts w:ascii="Sylfaen" w:eastAsia="Consolas" w:hAnsi="Sylfaen" w:cs="Consolas"/>
          <w:sz w:val="20"/>
          <w:szCs w:val="20"/>
          <w:lang w:val="en-US" w:eastAsia="ar-SA"/>
        </w:rPr>
        <w:t>მოთხოვნილი</w:t>
      </w:r>
      <w:proofErr w:type="spellEnd"/>
      <w:r w:rsidRPr="009A6C5F">
        <w:rPr>
          <w:rFonts w:ascii="Sylfaen" w:eastAsia="Consolas" w:hAnsi="Sylfaen" w:cs="Consolas"/>
          <w:sz w:val="20"/>
          <w:szCs w:val="20"/>
          <w:lang w:val="en-US" w:eastAsia="ar-SA"/>
        </w:rPr>
        <w:t xml:space="preserve"> </w:t>
      </w:r>
      <w:proofErr w:type="spellStart"/>
      <w:r w:rsidRPr="009A6C5F">
        <w:rPr>
          <w:rFonts w:ascii="Sylfaen" w:eastAsia="Consolas" w:hAnsi="Sylfaen" w:cs="Consolas"/>
          <w:sz w:val="20"/>
          <w:szCs w:val="20"/>
          <w:lang w:val="en-US" w:eastAsia="ar-SA"/>
        </w:rPr>
        <w:t>მილის</w:t>
      </w:r>
      <w:proofErr w:type="spellEnd"/>
      <w:r w:rsidRPr="009A6C5F">
        <w:rPr>
          <w:rFonts w:ascii="Sylfaen" w:eastAsia="Consolas" w:hAnsi="Sylfaen" w:cs="Consolas"/>
          <w:sz w:val="20"/>
          <w:szCs w:val="20"/>
          <w:lang w:eastAsia="ar-SA"/>
        </w:rPr>
        <w:t xml:space="preserve"> დიამეტრი</w:t>
      </w:r>
      <w:r w:rsidRPr="009A6C5F">
        <w:rPr>
          <w:rFonts w:ascii="Sylfaen" w:eastAsia="Sylfaen" w:hAnsi="Sylfaen" w:cs="Sylfaen"/>
          <w:sz w:val="20"/>
          <w:szCs w:val="20"/>
        </w:rPr>
        <w:t>:</w:t>
      </w:r>
      <w:r w:rsidRPr="009A6C5F">
        <w:rPr>
          <w:rFonts w:ascii="Sylfaen" w:eastAsia="Sylfaen" w:hAnsi="Sylfaen" w:cs="Sylfaen"/>
          <w:sz w:val="20"/>
          <w:szCs w:val="20"/>
          <w:u w:val="single"/>
        </w:rPr>
        <w:t xml:space="preserve"> </w:t>
      </w:r>
      <w:r w:rsidRPr="009A6C5F">
        <w:rPr>
          <w:rFonts w:ascii="Sylfaen" w:hAnsi="Sylfaen" w:cs="Calibri"/>
          <w:sz w:val="20"/>
          <w:szCs w:val="20"/>
          <w:u w:val="single"/>
        </w:rPr>
        <w:tab/>
      </w:r>
      <w:r w:rsidRPr="009A6C5F">
        <w:rPr>
          <w:rFonts w:ascii="Sylfaen" w:hAnsi="Sylfaen" w:cs="Calibri"/>
          <w:sz w:val="20"/>
          <w:szCs w:val="20"/>
        </w:rPr>
        <w:t>;</w:t>
      </w:r>
    </w:p>
    <w:p w:rsidR="0064461D" w:rsidRPr="009A6C5F" w:rsidRDefault="0064461D" w:rsidP="00C9181C">
      <w:pPr>
        <w:tabs>
          <w:tab w:val="left" w:pos="360"/>
          <w:tab w:val="left" w:pos="810"/>
        </w:tabs>
        <w:suppressAutoHyphens/>
        <w:spacing w:after="80" w:line="100" w:lineRule="atLeast"/>
        <w:ind w:left="810"/>
        <w:rPr>
          <w:rFonts w:ascii="Sylfaen" w:hAnsi="Sylfaen" w:cs="Calibri"/>
          <w:sz w:val="20"/>
          <w:szCs w:val="20"/>
        </w:rPr>
      </w:pPr>
      <w:r w:rsidRPr="009A6C5F">
        <w:rPr>
          <w:rFonts w:ascii="Sylfaen" w:hAnsi="Sylfaen" w:cs="Calibri"/>
          <w:sz w:val="20"/>
          <w:szCs w:val="20"/>
        </w:rPr>
        <w:t>ან/და</w:t>
      </w:r>
    </w:p>
    <w:p w:rsidR="0064461D" w:rsidRPr="009A6C5F" w:rsidRDefault="00C70ADE" w:rsidP="00623740">
      <w:pPr>
        <w:numPr>
          <w:ilvl w:val="1"/>
          <w:numId w:val="1"/>
        </w:numPr>
        <w:tabs>
          <w:tab w:val="left" w:pos="360"/>
          <w:tab w:val="left" w:pos="810"/>
          <w:tab w:val="left" w:pos="2880"/>
        </w:tabs>
        <w:suppressAutoHyphens/>
        <w:spacing w:after="80" w:line="100" w:lineRule="atLeast"/>
        <w:ind w:left="810" w:hanging="540"/>
        <w:jc w:val="both"/>
        <w:rPr>
          <w:rFonts w:ascii="Sylfaen" w:eastAsia="Consolas" w:hAnsi="Sylfaen" w:cs="Consolas"/>
          <w:sz w:val="20"/>
          <w:szCs w:val="20"/>
          <w:lang w:val="en-US" w:eastAsia="ar-SA"/>
        </w:rPr>
      </w:pPr>
      <w:proofErr w:type="spellStart"/>
      <w:r w:rsidRPr="009A6C5F">
        <w:rPr>
          <w:rFonts w:ascii="Sylfaen" w:eastAsia="Consolas" w:hAnsi="Sylfaen" w:cs="Consolas"/>
          <w:sz w:val="20"/>
          <w:szCs w:val="20"/>
          <w:lang w:val="en-US" w:eastAsia="ar-SA"/>
        </w:rPr>
        <w:t>ნაგებობასთან</w:t>
      </w:r>
      <w:proofErr w:type="spellEnd"/>
      <w:r w:rsidRPr="009A6C5F">
        <w:rPr>
          <w:rFonts w:ascii="Sylfaen" w:eastAsia="Consolas" w:hAnsi="Sylfaen" w:cs="Consolas"/>
          <w:sz w:val="20"/>
          <w:szCs w:val="20"/>
          <w:lang w:val="en-US" w:eastAsia="ar-SA"/>
        </w:rPr>
        <w:t xml:space="preserve"> </w:t>
      </w:r>
      <w:proofErr w:type="spellStart"/>
      <w:r w:rsidRPr="009A6C5F">
        <w:rPr>
          <w:rFonts w:ascii="Sylfaen" w:eastAsia="Consolas" w:hAnsi="Sylfaen" w:cs="Consolas"/>
          <w:sz w:val="20"/>
          <w:szCs w:val="20"/>
          <w:lang w:val="en-US" w:eastAsia="ar-SA"/>
        </w:rPr>
        <w:t>მოწყობილ</w:t>
      </w:r>
      <w:proofErr w:type="spellEnd"/>
      <w:r w:rsidRPr="009A6C5F">
        <w:rPr>
          <w:rFonts w:ascii="Sylfaen" w:eastAsia="Consolas" w:hAnsi="Sylfaen" w:cs="Consolas"/>
          <w:sz w:val="20"/>
          <w:szCs w:val="20"/>
          <w:lang w:val="en-US" w:eastAsia="ar-SA"/>
        </w:rPr>
        <w:t xml:space="preserve"> </w:t>
      </w:r>
      <w:proofErr w:type="spellStart"/>
      <w:r w:rsidRPr="009A6C5F">
        <w:rPr>
          <w:rFonts w:ascii="Sylfaen" w:eastAsia="Consolas" w:hAnsi="Sylfaen" w:cs="Consolas"/>
          <w:sz w:val="20"/>
          <w:szCs w:val="20"/>
          <w:lang w:val="en-US" w:eastAsia="ar-SA"/>
        </w:rPr>
        <w:t>მიმღებ</w:t>
      </w:r>
      <w:proofErr w:type="spellEnd"/>
      <w:r w:rsidRPr="009A6C5F">
        <w:rPr>
          <w:rFonts w:ascii="Sylfaen" w:eastAsia="Consolas" w:hAnsi="Sylfaen" w:cs="Consolas"/>
          <w:sz w:val="20"/>
          <w:szCs w:val="20"/>
          <w:lang w:val="en-US" w:eastAsia="ar-SA"/>
        </w:rPr>
        <w:t xml:space="preserve"> </w:t>
      </w:r>
      <w:proofErr w:type="spellStart"/>
      <w:r w:rsidRPr="009A6C5F">
        <w:rPr>
          <w:rFonts w:ascii="Sylfaen" w:eastAsia="Consolas" w:hAnsi="Sylfaen" w:cs="Consolas"/>
          <w:sz w:val="20"/>
          <w:szCs w:val="20"/>
          <w:lang w:val="en-US" w:eastAsia="ar-SA"/>
        </w:rPr>
        <w:t>ჭაში</w:t>
      </w:r>
      <w:proofErr w:type="spellEnd"/>
      <w:r w:rsidRPr="009A6C5F">
        <w:rPr>
          <w:rFonts w:ascii="Sylfaen" w:eastAsia="Consolas" w:hAnsi="Sylfaen" w:cs="Consolas"/>
          <w:sz w:val="20"/>
          <w:szCs w:val="20"/>
          <w:lang w:val="en-US" w:eastAsia="ar-SA"/>
        </w:rPr>
        <w:t xml:space="preserve">, ამ </w:t>
      </w:r>
      <w:proofErr w:type="spellStart"/>
      <w:r w:rsidRPr="009A6C5F">
        <w:rPr>
          <w:rFonts w:ascii="Sylfaen" w:eastAsia="Consolas" w:hAnsi="Sylfaen" w:cs="Consolas"/>
          <w:sz w:val="20"/>
          <w:szCs w:val="20"/>
          <w:lang w:val="en-US" w:eastAsia="ar-SA"/>
        </w:rPr>
        <w:t>ნაგებობიდან</w:t>
      </w:r>
      <w:proofErr w:type="spellEnd"/>
      <w:r w:rsidRPr="009A6C5F">
        <w:rPr>
          <w:rFonts w:ascii="Sylfaen" w:eastAsia="Consolas" w:hAnsi="Sylfaen" w:cs="Consolas"/>
          <w:sz w:val="20"/>
          <w:szCs w:val="20"/>
          <w:lang w:val="en-US" w:eastAsia="ar-SA"/>
        </w:rPr>
        <w:t xml:space="preserve"> </w:t>
      </w:r>
      <w:proofErr w:type="spellStart"/>
      <w:r w:rsidRPr="009A6C5F">
        <w:rPr>
          <w:rFonts w:ascii="Sylfaen" w:eastAsia="Consolas" w:hAnsi="Sylfaen" w:cs="Consolas"/>
          <w:sz w:val="20"/>
          <w:szCs w:val="20"/>
          <w:lang w:val="en-US" w:eastAsia="ar-SA"/>
        </w:rPr>
        <w:t>შემსვლელი</w:t>
      </w:r>
      <w:proofErr w:type="spellEnd"/>
      <w:r w:rsidRPr="009A6C5F">
        <w:rPr>
          <w:rFonts w:ascii="Sylfaen" w:eastAsia="Consolas" w:hAnsi="Sylfaen" w:cs="Consolas"/>
          <w:sz w:val="20"/>
          <w:szCs w:val="20"/>
          <w:lang w:val="en-US" w:eastAsia="ar-SA"/>
        </w:rPr>
        <w:t xml:space="preserve"> </w:t>
      </w:r>
      <w:proofErr w:type="spellStart"/>
      <w:r w:rsidRPr="009A6C5F">
        <w:rPr>
          <w:rFonts w:ascii="Sylfaen" w:eastAsia="Consolas" w:hAnsi="Sylfaen" w:cs="Consolas"/>
          <w:sz w:val="20"/>
          <w:szCs w:val="20"/>
          <w:lang w:val="en-US" w:eastAsia="ar-SA"/>
        </w:rPr>
        <w:t>წყალარინების</w:t>
      </w:r>
      <w:proofErr w:type="spellEnd"/>
      <w:r w:rsidRPr="009A6C5F">
        <w:rPr>
          <w:rFonts w:ascii="Sylfaen" w:eastAsia="Consolas" w:hAnsi="Sylfaen" w:cs="Consolas"/>
          <w:sz w:val="20"/>
          <w:szCs w:val="20"/>
          <w:lang w:val="en-US" w:eastAsia="ar-SA"/>
        </w:rPr>
        <w:t xml:space="preserve"> </w:t>
      </w:r>
      <w:proofErr w:type="spellStart"/>
      <w:r w:rsidRPr="009A6C5F">
        <w:rPr>
          <w:rFonts w:ascii="Sylfaen" w:eastAsia="Consolas" w:hAnsi="Sylfaen" w:cs="Consolas"/>
          <w:sz w:val="20"/>
          <w:szCs w:val="20"/>
          <w:lang w:val="en-US" w:eastAsia="ar-SA"/>
        </w:rPr>
        <w:t>მილის</w:t>
      </w:r>
      <w:proofErr w:type="spellEnd"/>
      <w:r w:rsidRPr="009A6C5F">
        <w:rPr>
          <w:rFonts w:ascii="Sylfaen" w:eastAsia="Consolas" w:hAnsi="Sylfaen" w:cs="Consolas"/>
          <w:sz w:val="20"/>
          <w:szCs w:val="20"/>
          <w:lang w:val="en-US" w:eastAsia="ar-SA"/>
        </w:rPr>
        <w:t xml:space="preserve"> </w:t>
      </w:r>
      <w:proofErr w:type="spellStart"/>
      <w:r w:rsidRPr="009A6C5F">
        <w:rPr>
          <w:rFonts w:ascii="Sylfaen" w:eastAsia="Consolas" w:hAnsi="Sylfaen" w:cs="Consolas"/>
          <w:sz w:val="20"/>
          <w:szCs w:val="20"/>
          <w:lang w:val="en-US" w:eastAsia="ar-SA"/>
        </w:rPr>
        <w:t>მოთხოვნილი</w:t>
      </w:r>
      <w:proofErr w:type="spellEnd"/>
      <w:r w:rsidRPr="009A6C5F">
        <w:rPr>
          <w:rFonts w:ascii="Sylfaen" w:eastAsia="Consolas" w:hAnsi="Sylfaen" w:cs="Consolas"/>
          <w:sz w:val="20"/>
          <w:szCs w:val="20"/>
          <w:lang w:val="en-US" w:eastAsia="ar-SA"/>
        </w:rPr>
        <w:t xml:space="preserve"> </w:t>
      </w:r>
      <w:proofErr w:type="spellStart"/>
      <w:r w:rsidRPr="009A6C5F">
        <w:rPr>
          <w:rFonts w:ascii="Sylfaen" w:eastAsia="Consolas" w:hAnsi="Sylfaen" w:cs="Consolas"/>
          <w:sz w:val="20"/>
          <w:szCs w:val="20"/>
          <w:lang w:val="en-US" w:eastAsia="ar-SA"/>
        </w:rPr>
        <w:t>დიამეტრი</w:t>
      </w:r>
      <w:proofErr w:type="spellEnd"/>
      <w:r w:rsidR="00C9181C" w:rsidRPr="009A6C5F">
        <w:rPr>
          <w:rFonts w:ascii="Sylfaen" w:eastAsia="Sylfaen" w:hAnsi="Sylfaen" w:cs="Sylfaen"/>
          <w:sz w:val="20"/>
          <w:szCs w:val="20"/>
        </w:rPr>
        <w:t>:</w:t>
      </w:r>
      <w:r w:rsidR="00C9181C" w:rsidRPr="009A6C5F">
        <w:rPr>
          <w:rFonts w:ascii="Sylfaen" w:eastAsia="Sylfaen" w:hAnsi="Sylfaen" w:cs="Sylfaen"/>
          <w:sz w:val="20"/>
          <w:szCs w:val="20"/>
          <w:u w:val="single"/>
        </w:rPr>
        <w:t xml:space="preserve"> </w:t>
      </w:r>
      <w:r w:rsidR="00C9181C" w:rsidRPr="009A6C5F">
        <w:rPr>
          <w:rFonts w:ascii="Sylfaen" w:hAnsi="Sylfaen" w:cs="Calibri"/>
          <w:sz w:val="20"/>
          <w:szCs w:val="20"/>
          <w:u w:val="single"/>
        </w:rPr>
        <w:tab/>
      </w:r>
      <w:r w:rsidR="00C9181C" w:rsidRPr="009A6C5F">
        <w:rPr>
          <w:rFonts w:ascii="Sylfaen" w:hAnsi="Sylfaen" w:cs="Calibri"/>
          <w:sz w:val="20"/>
          <w:szCs w:val="20"/>
        </w:rPr>
        <w:t>;</w:t>
      </w:r>
    </w:p>
    <w:p w:rsidR="00A673DC" w:rsidRPr="00874454" w:rsidRDefault="00022ECA" w:rsidP="009B6CD0">
      <w:pPr>
        <w:pStyle w:val="abzacixml"/>
        <w:numPr>
          <w:ilvl w:val="0"/>
          <w:numId w:val="1"/>
        </w:numPr>
        <w:tabs>
          <w:tab w:val="left" w:pos="450"/>
          <w:tab w:val="left" w:pos="2070"/>
          <w:tab w:val="left" w:pos="10440"/>
        </w:tabs>
        <w:spacing w:after="80" w:line="276" w:lineRule="auto"/>
        <w:ind w:left="360"/>
        <w:rPr>
          <w:rFonts w:ascii="Sylfaen" w:hAnsi="Sylfaen" w:cs="Calibri"/>
          <w:sz w:val="20"/>
          <w:szCs w:val="20"/>
        </w:rPr>
      </w:pPr>
      <w:proofErr w:type="spellStart"/>
      <w:r w:rsidRPr="00874454">
        <w:rPr>
          <w:rFonts w:ascii="Sylfaen" w:hAnsi="Sylfaen" w:cs="Calibri"/>
          <w:sz w:val="20"/>
          <w:szCs w:val="20"/>
        </w:rPr>
        <w:t>სასმელი</w:t>
      </w:r>
      <w:proofErr w:type="spellEnd"/>
      <w:r w:rsidRPr="00874454">
        <w:rPr>
          <w:rFonts w:ascii="Sylfaen" w:hAnsi="Sylfaen" w:cs="Calibri"/>
          <w:sz w:val="20"/>
          <w:szCs w:val="20"/>
        </w:rPr>
        <w:t xml:space="preserve"> </w:t>
      </w:r>
      <w:proofErr w:type="spellStart"/>
      <w:r w:rsidRPr="00874454">
        <w:rPr>
          <w:rFonts w:ascii="Sylfaen" w:hAnsi="Sylfaen" w:cs="Calibri"/>
          <w:sz w:val="20"/>
          <w:szCs w:val="20"/>
        </w:rPr>
        <w:t>წყლის</w:t>
      </w:r>
      <w:proofErr w:type="spellEnd"/>
      <w:r w:rsidRPr="00874454">
        <w:rPr>
          <w:rFonts w:ascii="Sylfaen" w:hAnsi="Sylfaen" w:cs="Calibri"/>
          <w:sz w:val="20"/>
          <w:szCs w:val="20"/>
        </w:rPr>
        <w:t xml:space="preserve"> და </w:t>
      </w:r>
      <w:proofErr w:type="spellStart"/>
      <w:r w:rsidRPr="00874454">
        <w:rPr>
          <w:rFonts w:ascii="Sylfaen" w:hAnsi="Sylfaen" w:cs="Calibri"/>
          <w:sz w:val="20"/>
          <w:szCs w:val="20"/>
        </w:rPr>
        <w:t>წყალარინების</w:t>
      </w:r>
      <w:proofErr w:type="spellEnd"/>
      <w:r w:rsidRPr="00874454">
        <w:rPr>
          <w:rFonts w:ascii="Sylfaen" w:hAnsi="Sylfaen" w:cs="Calibri"/>
          <w:sz w:val="20"/>
          <w:szCs w:val="20"/>
        </w:rPr>
        <w:t xml:space="preserve"> </w:t>
      </w:r>
      <w:proofErr w:type="spellStart"/>
      <w:r w:rsidRPr="00874454">
        <w:rPr>
          <w:rFonts w:ascii="Sylfaen" w:hAnsi="Sylfaen" w:cs="Calibri"/>
          <w:sz w:val="20"/>
          <w:szCs w:val="20"/>
        </w:rPr>
        <w:t>მიერთების</w:t>
      </w:r>
      <w:proofErr w:type="spellEnd"/>
      <w:r w:rsidRPr="00874454">
        <w:rPr>
          <w:rFonts w:ascii="Sylfaen" w:hAnsi="Sylfaen" w:cs="Calibri"/>
          <w:sz w:val="20"/>
          <w:szCs w:val="20"/>
        </w:rPr>
        <w:t xml:space="preserve"> </w:t>
      </w:r>
      <w:proofErr w:type="spellStart"/>
      <w:r w:rsidRPr="00874454">
        <w:rPr>
          <w:rFonts w:ascii="Sylfaen" w:hAnsi="Sylfaen" w:cs="Calibri"/>
          <w:sz w:val="20"/>
          <w:szCs w:val="20"/>
        </w:rPr>
        <w:t>მოთხოვნილი</w:t>
      </w:r>
      <w:proofErr w:type="spellEnd"/>
      <w:r w:rsidRPr="00874454">
        <w:rPr>
          <w:rFonts w:ascii="Sylfaen" w:hAnsi="Sylfaen" w:cs="Calibri"/>
          <w:sz w:val="20"/>
          <w:szCs w:val="20"/>
        </w:rPr>
        <w:t xml:space="preserve"> </w:t>
      </w:r>
      <w:proofErr w:type="spellStart"/>
      <w:r w:rsidRPr="00874454">
        <w:rPr>
          <w:rFonts w:ascii="Sylfaen" w:hAnsi="Sylfaen" w:cs="Calibri"/>
          <w:sz w:val="20"/>
          <w:szCs w:val="20"/>
        </w:rPr>
        <w:t>დიამეტრები</w:t>
      </w:r>
      <w:proofErr w:type="spellEnd"/>
      <w:r w:rsidRPr="00874454">
        <w:rPr>
          <w:rFonts w:ascii="Sylfaen" w:hAnsi="Sylfaen" w:cs="Calibri"/>
          <w:sz w:val="20"/>
          <w:szCs w:val="20"/>
        </w:rPr>
        <w:t xml:space="preserve"> </w:t>
      </w:r>
      <w:proofErr w:type="spellStart"/>
      <w:r w:rsidRPr="00874454">
        <w:rPr>
          <w:rFonts w:ascii="Sylfaen" w:hAnsi="Sylfaen" w:cs="Calibri"/>
          <w:sz w:val="20"/>
          <w:szCs w:val="20"/>
        </w:rPr>
        <w:t>შეესაბამება</w:t>
      </w:r>
      <w:proofErr w:type="spellEnd"/>
      <w:r w:rsidRPr="00874454">
        <w:rPr>
          <w:rFonts w:ascii="Sylfaen" w:hAnsi="Sylfaen" w:cs="Calibri"/>
          <w:sz w:val="20"/>
          <w:szCs w:val="20"/>
        </w:rPr>
        <w:t xml:space="preserve"> </w:t>
      </w:r>
      <w:proofErr w:type="spellStart"/>
      <w:r w:rsidRPr="00874454">
        <w:rPr>
          <w:rFonts w:ascii="Sylfaen" w:hAnsi="Sylfaen" w:cs="Calibri"/>
          <w:sz w:val="20"/>
          <w:szCs w:val="20"/>
        </w:rPr>
        <w:t>მიერთების</w:t>
      </w:r>
      <w:proofErr w:type="spellEnd"/>
      <w:r w:rsidRPr="00874454">
        <w:rPr>
          <w:rFonts w:ascii="Sylfaen" w:hAnsi="Sylfaen" w:cs="Calibri"/>
          <w:sz w:val="20"/>
          <w:szCs w:val="20"/>
        </w:rPr>
        <w:t xml:space="preserve"> </w:t>
      </w:r>
      <w:proofErr w:type="spellStart"/>
      <w:r w:rsidRPr="00874454">
        <w:rPr>
          <w:rFonts w:ascii="Sylfaen" w:hAnsi="Sylfaen" w:cs="Calibri"/>
          <w:sz w:val="20"/>
          <w:szCs w:val="20"/>
        </w:rPr>
        <w:t>საფასურის</w:t>
      </w:r>
      <w:proofErr w:type="spellEnd"/>
      <w:r w:rsidRPr="00874454">
        <w:rPr>
          <w:rFonts w:ascii="Sylfaen" w:hAnsi="Sylfaen" w:cs="Calibri"/>
          <w:sz w:val="20"/>
          <w:szCs w:val="20"/>
        </w:rPr>
        <w:t xml:space="preserve"> </w:t>
      </w:r>
      <w:proofErr w:type="spellStart"/>
      <w:r w:rsidRPr="00874454">
        <w:rPr>
          <w:rFonts w:ascii="Sylfaen" w:hAnsi="Sylfaen" w:cs="Calibri"/>
          <w:sz w:val="20"/>
          <w:szCs w:val="20"/>
        </w:rPr>
        <w:t>შესაბამისი</w:t>
      </w:r>
      <w:proofErr w:type="spellEnd"/>
      <w:r w:rsidRPr="00874454">
        <w:rPr>
          <w:rFonts w:ascii="Sylfaen" w:hAnsi="Sylfaen" w:cs="Calibri"/>
          <w:sz w:val="20"/>
          <w:szCs w:val="20"/>
        </w:rPr>
        <w:t xml:space="preserve"> </w:t>
      </w:r>
      <w:proofErr w:type="spellStart"/>
      <w:r w:rsidRPr="00874454">
        <w:rPr>
          <w:rFonts w:ascii="Sylfaen" w:hAnsi="Sylfaen" w:cs="Calibri"/>
          <w:sz w:val="20"/>
          <w:szCs w:val="20"/>
        </w:rPr>
        <w:t>პაკეტისთვის</w:t>
      </w:r>
      <w:proofErr w:type="spellEnd"/>
      <w:r w:rsidRPr="00874454">
        <w:rPr>
          <w:rFonts w:ascii="Sylfaen" w:hAnsi="Sylfaen" w:cs="Calibri"/>
          <w:sz w:val="20"/>
          <w:szCs w:val="20"/>
        </w:rPr>
        <w:t xml:space="preserve"> </w:t>
      </w:r>
      <w:proofErr w:type="spellStart"/>
      <w:r w:rsidRPr="00874454">
        <w:rPr>
          <w:rFonts w:ascii="Sylfaen" w:hAnsi="Sylfaen" w:cs="Calibri"/>
          <w:sz w:val="20"/>
          <w:szCs w:val="20"/>
        </w:rPr>
        <w:t>განსაზღვრულ</w:t>
      </w:r>
      <w:proofErr w:type="spellEnd"/>
      <w:r w:rsidRPr="00874454">
        <w:rPr>
          <w:rFonts w:ascii="Sylfaen" w:hAnsi="Sylfaen" w:cs="Calibri"/>
          <w:sz w:val="20"/>
          <w:szCs w:val="20"/>
        </w:rPr>
        <w:t xml:space="preserve"> </w:t>
      </w:r>
      <w:proofErr w:type="spellStart"/>
      <w:r w:rsidRPr="00874454">
        <w:rPr>
          <w:rFonts w:ascii="Sylfaen" w:hAnsi="Sylfaen" w:cs="Calibri"/>
          <w:sz w:val="20"/>
          <w:szCs w:val="20"/>
        </w:rPr>
        <w:t>დიამეტრებს</w:t>
      </w:r>
      <w:proofErr w:type="spellEnd"/>
      <w:r w:rsidRPr="00874454">
        <w:rPr>
          <w:rFonts w:ascii="Sylfaen" w:hAnsi="Sylfaen" w:cs="Calibri"/>
          <w:sz w:val="20"/>
          <w:szCs w:val="20"/>
        </w:rPr>
        <w:t>:</w:t>
      </w:r>
      <w:bookmarkEnd w:id="3"/>
      <w:r w:rsidR="00773B0F" w:rsidRPr="00874454">
        <w:fldChar w:fldCharType="begin"/>
      </w:r>
      <w:r w:rsidR="00773B0F" w:rsidRPr="00874454">
        <w:rPr>
          <w:sz w:val="20"/>
          <w:szCs w:val="20"/>
        </w:rPr>
        <w:instrText>HYPERLINK  \l "_top" \o "მაგ.: სასმელი წყალზე 0-32 მმ მიერთებისას -  წყალარინება უნდა იყოს 0-100 მმ"</w:instrText>
      </w:r>
      <w:r w:rsidR="00773B0F" w:rsidRPr="00874454">
        <w:fldChar w:fldCharType="separate"/>
      </w:r>
      <w:r w:rsidR="00773B0F" w:rsidRPr="00874454">
        <w:rPr>
          <w:rStyle w:val="Hyperlink"/>
          <w:rFonts w:ascii="MS Gothic" w:eastAsia="MS Gothic" w:hAnsi="MS Gothic" w:cs="MS Gothic" w:hint="eastAsia"/>
          <w:sz w:val="20"/>
          <w:szCs w:val="20"/>
          <w:shd w:val="clear" w:color="auto" w:fill="FFFFFF"/>
        </w:rPr>
        <w:t>ⓘ</w:t>
      </w:r>
      <w:r w:rsidR="00773B0F" w:rsidRPr="00874454">
        <w:rPr>
          <w:rStyle w:val="Hyperlink"/>
          <w:rFonts w:ascii="MS Gothic" w:eastAsia="MS Gothic" w:hAnsi="MS Gothic" w:cs="MS Gothic"/>
          <w:sz w:val="20"/>
          <w:szCs w:val="20"/>
          <w:shd w:val="clear" w:color="auto" w:fill="FFFFFF"/>
        </w:rPr>
        <w:fldChar w:fldCharType="end"/>
      </w:r>
    </w:p>
    <w:p w:rsidR="00E4030F" w:rsidRPr="00C604B8" w:rsidRDefault="00B948E5" w:rsidP="00A673DC">
      <w:pPr>
        <w:numPr>
          <w:ilvl w:val="1"/>
          <w:numId w:val="1"/>
        </w:numPr>
        <w:tabs>
          <w:tab w:val="left" w:pos="360"/>
          <w:tab w:val="left" w:pos="810"/>
          <w:tab w:val="left" w:pos="2880"/>
        </w:tabs>
        <w:suppressAutoHyphens/>
        <w:spacing w:after="80" w:line="100" w:lineRule="atLeast"/>
        <w:ind w:left="810" w:hanging="540"/>
        <w:jc w:val="both"/>
        <w:rPr>
          <w:rFonts w:ascii="Sylfaen" w:hAnsi="Sylfaen" w:cs="Calibri"/>
        </w:rPr>
      </w:pPr>
      <w:sdt>
        <w:sdtPr>
          <w:rPr>
            <w:rFonts w:ascii="MS Gothic" w:eastAsia="MS Gothic" w:hAnsi="MS Gothic" w:cs="Calibri"/>
          </w:rPr>
          <w:id w:val="-1840072660"/>
          <w14:checkbox>
            <w14:checked w14:val="0"/>
            <w14:checkedState w14:val="2612" w14:font="MS Gothic"/>
            <w14:uncheckedState w14:val="2610" w14:font="MS Gothic"/>
          </w14:checkbox>
        </w:sdtPr>
        <w:sdtEndPr/>
        <w:sdtContent>
          <w:r w:rsidR="00A673DC" w:rsidRPr="00C604B8">
            <w:rPr>
              <w:rFonts w:ascii="MS Gothic" w:eastAsia="MS Gothic" w:hAnsi="MS Gothic" w:cs="Calibri" w:hint="eastAsia"/>
            </w:rPr>
            <w:t>☐</w:t>
          </w:r>
        </w:sdtContent>
      </w:sdt>
      <w:r w:rsidR="00623740" w:rsidRPr="00C604B8">
        <w:rPr>
          <w:rFonts w:ascii="Sylfaen" w:hAnsi="Sylfaen" w:cs="Calibri"/>
          <w:lang w:bidi="en-US"/>
        </w:rPr>
        <w:t xml:space="preserve"> </w:t>
      </w:r>
      <w:r w:rsidR="00623740" w:rsidRPr="00874454">
        <w:rPr>
          <w:rFonts w:ascii="Sylfaen" w:hAnsi="Sylfaen" w:cs="Calibri"/>
          <w:sz w:val="20"/>
          <w:szCs w:val="20"/>
          <w:lang w:bidi="en-US"/>
        </w:rPr>
        <w:t>დიახ</w:t>
      </w:r>
      <w:r w:rsidR="00A673DC" w:rsidRPr="00874454">
        <w:rPr>
          <w:rFonts w:ascii="Sylfaen" w:hAnsi="Sylfaen" w:cs="Calibri"/>
          <w:sz w:val="20"/>
          <w:szCs w:val="20"/>
          <w:lang w:bidi="en-US"/>
        </w:rPr>
        <w:t>;</w:t>
      </w:r>
      <w:r w:rsidR="00A673DC" w:rsidRPr="00C604B8">
        <w:rPr>
          <w:rFonts w:ascii="Sylfaen" w:hAnsi="Sylfaen" w:cs="Calibri"/>
          <w:lang w:bidi="en-US"/>
        </w:rPr>
        <w:t xml:space="preserve">  </w:t>
      </w:r>
    </w:p>
    <w:p w:rsidR="00A673DC" w:rsidRPr="00874454" w:rsidRDefault="00A673DC" w:rsidP="00A673DC">
      <w:pPr>
        <w:tabs>
          <w:tab w:val="left" w:pos="360"/>
          <w:tab w:val="left" w:pos="810"/>
          <w:tab w:val="left" w:pos="2880"/>
        </w:tabs>
        <w:suppressAutoHyphens/>
        <w:spacing w:after="80" w:line="100" w:lineRule="atLeast"/>
        <w:ind w:left="810"/>
        <w:jc w:val="both"/>
        <w:rPr>
          <w:rFonts w:ascii="Sylfaen" w:hAnsi="Sylfaen" w:cs="Calibri"/>
          <w:sz w:val="20"/>
          <w:szCs w:val="20"/>
          <w:lang w:bidi="en-US"/>
        </w:rPr>
      </w:pPr>
      <w:r w:rsidRPr="00874454">
        <w:rPr>
          <w:rFonts w:ascii="Sylfaen" w:hAnsi="Sylfaen" w:cs="Calibri"/>
          <w:sz w:val="20"/>
          <w:szCs w:val="20"/>
          <w:lang w:bidi="en-US"/>
        </w:rPr>
        <w:t>ან</w:t>
      </w:r>
    </w:p>
    <w:p w:rsidR="00A673DC" w:rsidRPr="00874454" w:rsidRDefault="00B948E5" w:rsidP="00A673DC">
      <w:pPr>
        <w:numPr>
          <w:ilvl w:val="1"/>
          <w:numId w:val="1"/>
        </w:numPr>
        <w:tabs>
          <w:tab w:val="left" w:pos="360"/>
          <w:tab w:val="left" w:pos="810"/>
          <w:tab w:val="left" w:pos="2880"/>
        </w:tabs>
        <w:suppressAutoHyphens/>
        <w:spacing w:after="80" w:line="100" w:lineRule="atLeast"/>
        <w:ind w:left="810" w:hanging="540"/>
        <w:jc w:val="both"/>
        <w:rPr>
          <w:rFonts w:ascii="Sylfaen" w:hAnsi="Sylfaen" w:cs="Calibri"/>
          <w:sz w:val="20"/>
          <w:szCs w:val="20"/>
        </w:rPr>
      </w:pPr>
      <w:sdt>
        <w:sdtPr>
          <w:rPr>
            <w:rFonts w:ascii="MS Gothic" w:eastAsia="MS Gothic" w:hAnsi="MS Gothic" w:cs="Calibri"/>
            <w:sz w:val="20"/>
            <w:szCs w:val="20"/>
          </w:rPr>
          <w:id w:val="-246655813"/>
          <w14:checkbox>
            <w14:checked w14:val="0"/>
            <w14:checkedState w14:val="2612" w14:font="MS Gothic"/>
            <w14:uncheckedState w14:val="2610" w14:font="MS Gothic"/>
          </w14:checkbox>
        </w:sdtPr>
        <w:sdtEndPr/>
        <w:sdtContent>
          <w:r w:rsidR="00A673DC" w:rsidRPr="00874454">
            <w:rPr>
              <w:rFonts w:ascii="MS Gothic" w:eastAsia="MS Gothic" w:hAnsi="MS Gothic" w:cs="Calibri" w:hint="eastAsia"/>
              <w:sz w:val="20"/>
              <w:szCs w:val="20"/>
            </w:rPr>
            <w:t>☐</w:t>
          </w:r>
        </w:sdtContent>
      </w:sdt>
      <w:r w:rsidR="00A673DC" w:rsidRPr="00874454">
        <w:rPr>
          <w:rFonts w:ascii="Sylfaen" w:hAnsi="Sylfaen" w:cs="Calibri"/>
          <w:sz w:val="20"/>
          <w:szCs w:val="20"/>
          <w:lang w:bidi="en-US"/>
        </w:rPr>
        <w:t xml:space="preserve"> </w:t>
      </w:r>
      <w:r w:rsidR="00A673DC" w:rsidRPr="00874454">
        <w:rPr>
          <w:rFonts w:ascii="Sylfaen" w:hAnsi="Sylfaen" w:cs="Calibri"/>
          <w:sz w:val="20"/>
          <w:szCs w:val="20"/>
        </w:rPr>
        <w:t>არა და მოთხოვნილი პარამეტრებით მიერთების ტექნიკური აუცილებლობის დასაბუთება მოცემულია დანართის სახით;</w:t>
      </w:r>
    </w:p>
    <w:p w:rsidR="00E4030F" w:rsidRPr="00874454" w:rsidRDefault="00020255" w:rsidP="00020255">
      <w:pPr>
        <w:pStyle w:val="abzacixml"/>
        <w:numPr>
          <w:ilvl w:val="0"/>
          <w:numId w:val="1"/>
        </w:numPr>
        <w:tabs>
          <w:tab w:val="left" w:pos="450"/>
          <w:tab w:val="left" w:pos="2070"/>
          <w:tab w:val="left" w:pos="10440"/>
        </w:tabs>
        <w:spacing w:after="80" w:line="276" w:lineRule="auto"/>
        <w:ind w:left="360"/>
        <w:rPr>
          <w:rFonts w:ascii="Sylfaen" w:hAnsi="Sylfaen"/>
          <w:sz w:val="20"/>
          <w:szCs w:val="20"/>
        </w:rPr>
      </w:pPr>
      <w:proofErr w:type="spellStart"/>
      <w:r w:rsidRPr="00874454">
        <w:rPr>
          <w:rFonts w:ascii="Sylfaen" w:hAnsi="Sylfaen"/>
          <w:sz w:val="20"/>
          <w:szCs w:val="20"/>
        </w:rPr>
        <w:t>წყალმომარაგების</w:t>
      </w:r>
      <w:proofErr w:type="spellEnd"/>
      <w:r w:rsidRPr="00874454">
        <w:rPr>
          <w:rFonts w:ascii="Sylfaen" w:hAnsi="Sylfaen"/>
          <w:sz w:val="20"/>
          <w:szCs w:val="20"/>
        </w:rPr>
        <w:t xml:space="preserve"> </w:t>
      </w:r>
      <w:proofErr w:type="spellStart"/>
      <w:r w:rsidRPr="00874454">
        <w:rPr>
          <w:rFonts w:ascii="Sylfaen" w:hAnsi="Sylfaen"/>
          <w:sz w:val="20"/>
          <w:szCs w:val="20"/>
        </w:rPr>
        <w:t>სისტემაზე</w:t>
      </w:r>
      <w:proofErr w:type="spellEnd"/>
      <w:r w:rsidRPr="00874454">
        <w:rPr>
          <w:rFonts w:ascii="Sylfaen" w:hAnsi="Sylfaen"/>
          <w:sz w:val="20"/>
          <w:szCs w:val="20"/>
        </w:rPr>
        <w:t xml:space="preserve"> </w:t>
      </w:r>
      <w:proofErr w:type="spellStart"/>
      <w:r w:rsidRPr="00874454">
        <w:rPr>
          <w:rFonts w:ascii="Sylfaen" w:hAnsi="Sylfaen"/>
          <w:sz w:val="20"/>
          <w:szCs w:val="20"/>
        </w:rPr>
        <w:t>მიერთების</w:t>
      </w:r>
      <w:proofErr w:type="spellEnd"/>
      <w:r w:rsidRPr="00874454">
        <w:rPr>
          <w:rFonts w:ascii="Sylfaen" w:hAnsi="Sylfaen"/>
          <w:sz w:val="20"/>
          <w:szCs w:val="20"/>
        </w:rPr>
        <w:t xml:space="preserve"> </w:t>
      </w:r>
      <w:proofErr w:type="spellStart"/>
      <w:r w:rsidRPr="00874454">
        <w:rPr>
          <w:rFonts w:ascii="Sylfaen" w:hAnsi="Sylfaen"/>
          <w:sz w:val="20"/>
          <w:szCs w:val="20"/>
        </w:rPr>
        <w:t>საფასური</w:t>
      </w:r>
      <w:proofErr w:type="spellEnd"/>
      <w:r w:rsidRPr="00874454">
        <w:rPr>
          <w:rFonts w:ascii="Sylfaen" w:hAnsi="Sylfaen"/>
          <w:sz w:val="20"/>
          <w:szCs w:val="20"/>
        </w:rPr>
        <w:t xml:space="preserve"> </w:t>
      </w:r>
      <w:proofErr w:type="spellStart"/>
      <w:r w:rsidRPr="00874454">
        <w:rPr>
          <w:rFonts w:ascii="Sylfaen" w:hAnsi="Sylfaen"/>
          <w:sz w:val="20"/>
          <w:szCs w:val="20"/>
        </w:rPr>
        <w:t>შეთავაზებული</w:t>
      </w:r>
      <w:proofErr w:type="spellEnd"/>
      <w:r w:rsidRPr="00874454">
        <w:rPr>
          <w:rFonts w:ascii="Sylfaen" w:hAnsi="Sylfaen"/>
          <w:sz w:val="20"/>
          <w:szCs w:val="20"/>
        </w:rPr>
        <w:t xml:space="preserve"> </w:t>
      </w:r>
      <w:proofErr w:type="spellStart"/>
      <w:r w:rsidRPr="00874454">
        <w:rPr>
          <w:rFonts w:ascii="Sylfaen" w:hAnsi="Sylfaen"/>
          <w:sz w:val="20"/>
          <w:szCs w:val="20"/>
        </w:rPr>
        <w:t>პაკეტის</w:t>
      </w:r>
      <w:proofErr w:type="spellEnd"/>
      <w:r w:rsidRPr="00874454">
        <w:rPr>
          <w:rFonts w:ascii="Sylfaen" w:hAnsi="Sylfaen"/>
          <w:sz w:val="20"/>
          <w:szCs w:val="20"/>
        </w:rPr>
        <w:t xml:space="preserve"> მიხედვით</w:t>
      </w:r>
      <w:r w:rsidR="00D47E5A" w:rsidRPr="00874454">
        <w:rPr>
          <w:rStyle w:val="FootnoteReference"/>
          <w:rFonts w:ascii="Sylfaen" w:hAnsi="Sylfaen"/>
          <w:sz w:val="20"/>
          <w:szCs w:val="20"/>
        </w:rPr>
        <w:footnoteReference w:id="5"/>
      </w:r>
      <w:r w:rsidR="009B4FCB" w:rsidRPr="00874454">
        <w:rPr>
          <w:rFonts w:ascii="Sylfaen" w:eastAsia="Sylfaen" w:hAnsi="Sylfaen" w:cs="Sylfaen"/>
          <w:sz w:val="20"/>
          <w:szCs w:val="20"/>
        </w:rPr>
        <w:t>:</w:t>
      </w:r>
      <w:r w:rsidR="009B4FCB" w:rsidRPr="00874454">
        <w:rPr>
          <w:rFonts w:ascii="Sylfaen" w:eastAsia="Sylfaen" w:hAnsi="Sylfaen" w:cs="Sylfaen"/>
          <w:sz w:val="20"/>
          <w:szCs w:val="20"/>
          <w:u w:val="single"/>
        </w:rPr>
        <w:t xml:space="preserve"> </w:t>
      </w:r>
      <w:r w:rsidR="009B4FCB" w:rsidRPr="00874454">
        <w:rPr>
          <w:rFonts w:ascii="Sylfaen" w:hAnsi="Sylfaen" w:cs="Calibri"/>
          <w:sz w:val="20"/>
          <w:szCs w:val="20"/>
          <w:u w:val="single"/>
        </w:rPr>
        <w:tab/>
      </w:r>
      <w:r w:rsidR="009B4FCB" w:rsidRPr="00874454">
        <w:rPr>
          <w:rFonts w:ascii="Sylfaen" w:hAnsi="Sylfaen" w:cs="Calibri"/>
          <w:sz w:val="20"/>
          <w:szCs w:val="20"/>
        </w:rPr>
        <w:t>;</w:t>
      </w:r>
    </w:p>
    <w:p w:rsidR="00D93CD2" w:rsidRPr="00874454" w:rsidRDefault="00F86386" w:rsidP="00CF23FB">
      <w:pPr>
        <w:pStyle w:val="abzacixml"/>
        <w:numPr>
          <w:ilvl w:val="0"/>
          <w:numId w:val="1"/>
        </w:numPr>
        <w:tabs>
          <w:tab w:val="left" w:pos="450"/>
          <w:tab w:val="left" w:pos="2070"/>
          <w:tab w:val="left" w:pos="10440"/>
        </w:tabs>
        <w:spacing w:after="80" w:line="276" w:lineRule="auto"/>
        <w:ind w:left="360"/>
        <w:rPr>
          <w:rFonts w:ascii="Sylfaen" w:eastAsia="Consolas" w:hAnsi="Sylfaen"/>
          <w:position w:val="1"/>
          <w:sz w:val="20"/>
          <w:szCs w:val="20"/>
        </w:rPr>
      </w:pPr>
      <w:proofErr w:type="spellStart"/>
      <w:proofErr w:type="gramStart"/>
      <w:r w:rsidRPr="00874454">
        <w:rPr>
          <w:rFonts w:ascii="Sylfaen" w:eastAsia="Consolas" w:hAnsi="Sylfaen"/>
          <w:position w:val="1"/>
          <w:sz w:val="20"/>
          <w:szCs w:val="20"/>
        </w:rPr>
        <w:t>მისაერთებელი</w:t>
      </w:r>
      <w:proofErr w:type="spellEnd"/>
      <w:proofErr w:type="gramEnd"/>
      <w:r w:rsidRPr="00874454">
        <w:rPr>
          <w:rFonts w:ascii="Sylfaen" w:eastAsia="Consolas" w:hAnsi="Sylfaen"/>
          <w:position w:val="1"/>
          <w:sz w:val="20"/>
          <w:szCs w:val="20"/>
        </w:rPr>
        <w:t xml:space="preserve"> </w:t>
      </w:r>
      <w:proofErr w:type="spellStart"/>
      <w:r w:rsidRPr="00874454">
        <w:rPr>
          <w:rFonts w:ascii="Sylfaen" w:eastAsia="Consolas" w:hAnsi="Sylfaen"/>
          <w:position w:val="1"/>
          <w:sz w:val="20"/>
          <w:szCs w:val="20"/>
        </w:rPr>
        <w:t>ობიექტი</w:t>
      </w:r>
      <w:proofErr w:type="spellEnd"/>
      <w:r w:rsidRPr="00874454">
        <w:rPr>
          <w:rFonts w:ascii="Sylfaen" w:eastAsia="Consolas" w:hAnsi="Sylfaen"/>
          <w:position w:val="1"/>
          <w:sz w:val="20"/>
          <w:szCs w:val="20"/>
        </w:rPr>
        <w:t xml:space="preserve"> </w:t>
      </w:r>
      <w:proofErr w:type="spellStart"/>
      <w:r w:rsidR="00792EC8" w:rsidRPr="00874454">
        <w:rPr>
          <w:rFonts w:ascii="Sylfaen" w:eastAsia="Consolas" w:hAnsi="Sylfaen"/>
          <w:position w:val="1"/>
          <w:sz w:val="20"/>
          <w:szCs w:val="20"/>
        </w:rPr>
        <w:t>მდებარეობს</w:t>
      </w:r>
      <w:proofErr w:type="spellEnd"/>
      <w:r w:rsidR="00417CFE" w:rsidRPr="00874454">
        <w:rPr>
          <w:rFonts w:ascii="Sylfaen" w:eastAsia="Consolas" w:hAnsi="Sylfaen"/>
          <w:position w:val="1"/>
          <w:sz w:val="20"/>
          <w:szCs w:val="20"/>
          <w:lang w:val="ka-GE"/>
        </w:rPr>
        <w:t xml:space="preserve"> </w:t>
      </w:r>
      <w:proofErr w:type="spellStart"/>
      <w:r w:rsidR="00D323FE" w:rsidRPr="00874454">
        <w:rPr>
          <w:rFonts w:ascii="Sylfaen" w:eastAsia="Consolas" w:hAnsi="Sylfaen"/>
          <w:position w:val="1"/>
          <w:sz w:val="20"/>
          <w:szCs w:val="20"/>
        </w:rPr>
        <w:t>სანიტარული</w:t>
      </w:r>
      <w:proofErr w:type="spellEnd"/>
      <w:r w:rsidR="00D323FE" w:rsidRPr="00874454">
        <w:rPr>
          <w:rFonts w:ascii="Sylfaen" w:eastAsia="Consolas" w:hAnsi="Sylfaen"/>
          <w:position w:val="1"/>
          <w:sz w:val="20"/>
          <w:szCs w:val="20"/>
        </w:rPr>
        <w:t xml:space="preserve"> </w:t>
      </w:r>
      <w:proofErr w:type="spellStart"/>
      <w:r w:rsidR="00D323FE" w:rsidRPr="00874454">
        <w:rPr>
          <w:rFonts w:ascii="Sylfaen" w:eastAsia="Consolas" w:hAnsi="Sylfaen"/>
          <w:position w:val="1"/>
          <w:sz w:val="20"/>
          <w:szCs w:val="20"/>
        </w:rPr>
        <w:t>დაცვის</w:t>
      </w:r>
      <w:proofErr w:type="spellEnd"/>
      <w:r w:rsidR="00D323FE" w:rsidRPr="00874454">
        <w:rPr>
          <w:rFonts w:ascii="Sylfaen" w:eastAsia="Consolas" w:hAnsi="Sylfaen"/>
          <w:position w:val="1"/>
          <w:sz w:val="20"/>
          <w:szCs w:val="20"/>
        </w:rPr>
        <w:t xml:space="preserve"> </w:t>
      </w:r>
      <w:proofErr w:type="spellStart"/>
      <w:r w:rsidR="00D323FE" w:rsidRPr="00874454">
        <w:rPr>
          <w:rFonts w:ascii="Sylfaen" w:eastAsia="Consolas" w:hAnsi="Sylfaen"/>
          <w:position w:val="1"/>
          <w:sz w:val="20"/>
          <w:szCs w:val="20"/>
        </w:rPr>
        <w:t>ზონაში</w:t>
      </w:r>
      <w:proofErr w:type="spellEnd"/>
      <w:r w:rsidR="00417CFE" w:rsidRPr="00874454">
        <w:rPr>
          <w:rFonts w:ascii="Sylfaen" w:eastAsia="MS Gothic" w:hAnsi="Sylfaen"/>
          <w:position w:val="1"/>
          <w:sz w:val="20"/>
          <w:szCs w:val="20"/>
          <w:lang w:val="ka-GE"/>
        </w:rPr>
        <w:t xml:space="preserve">: </w:t>
      </w:r>
      <w:sdt>
        <w:sdtPr>
          <w:rPr>
            <w:rFonts w:ascii="MS Gothic" w:eastAsia="MS Gothic" w:hAnsi="MS Gothic" w:cs="Calibri"/>
            <w:sz w:val="20"/>
            <w:szCs w:val="20"/>
          </w:rPr>
          <w:id w:val="-2139945395"/>
          <w14:checkbox>
            <w14:checked w14:val="0"/>
            <w14:checkedState w14:val="2612" w14:font="MS Gothic"/>
            <w14:uncheckedState w14:val="2610" w14:font="MS Gothic"/>
          </w14:checkbox>
        </w:sdtPr>
        <w:sdtEndPr/>
        <w:sdtContent>
          <w:r w:rsidR="00417CFE" w:rsidRPr="00874454">
            <w:rPr>
              <w:rFonts w:ascii="MS Gothic" w:eastAsia="MS Gothic" w:hAnsi="MS Gothic" w:cs="Calibri" w:hint="eastAsia"/>
              <w:sz w:val="20"/>
              <w:szCs w:val="20"/>
            </w:rPr>
            <w:t>☐</w:t>
          </w:r>
        </w:sdtContent>
      </w:sdt>
      <w:r w:rsidR="00417CFE" w:rsidRPr="00874454">
        <w:rPr>
          <w:rFonts w:ascii="Sylfaen" w:hAnsi="Sylfaen" w:cs="Calibri"/>
          <w:sz w:val="20"/>
          <w:szCs w:val="20"/>
          <w:lang w:bidi="en-US"/>
        </w:rPr>
        <w:t xml:space="preserve"> </w:t>
      </w:r>
      <w:proofErr w:type="spellStart"/>
      <w:r w:rsidR="00417CFE" w:rsidRPr="00874454">
        <w:rPr>
          <w:rFonts w:ascii="Sylfaen" w:hAnsi="Sylfaen" w:cs="Calibri"/>
          <w:sz w:val="20"/>
          <w:szCs w:val="20"/>
          <w:lang w:bidi="en-US"/>
        </w:rPr>
        <w:t>დიახ</w:t>
      </w:r>
      <w:proofErr w:type="spellEnd"/>
      <w:r w:rsidR="00417CFE" w:rsidRPr="00874454">
        <w:rPr>
          <w:rFonts w:ascii="Sylfaen" w:hAnsi="Sylfaen" w:cs="Calibri"/>
          <w:sz w:val="20"/>
          <w:szCs w:val="20"/>
          <w:lang w:bidi="en-US"/>
        </w:rPr>
        <w:t xml:space="preserve">;  </w:t>
      </w:r>
      <w:r w:rsidR="00417CFE" w:rsidRPr="00874454">
        <w:rPr>
          <w:rFonts w:ascii="Sylfaen" w:hAnsi="Sylfaen" w:cs="Calibri"/>
          <w:sz w:val="20"/>
          <w:szCs w:val="20"/>
          <w:lang w:val="ka-GE" w:bidi="en-US"/>
        </w:rPr>
        <w:t xml:space="preserve">ან   </w:t>
      </w:r>
      <w:sdt>
        <w:sdtPr>
          <w:rPr>
            <w:rFonts w:ascii="MS Gothic" w:eastAsia="MS Gothic" w:hAnsi="MS Gothic" w:cs="Calibri"/>
            <w:sz w:val="20"/>
            <w:szCs w:val="20"/>
          </w:rPr>
          <w:id w:val="-4973444"/>
          <w14:checkbox>
            <w14:checked w14:val="0"/>
            <w14:checkedState w14:val="2612" w14:font="MS Gothic"/>
            <w14:uncheckedState w14:val="2610" w14:font="MS Gothic"/>
          </w14:checkbox>
        </w:sdtPr>
        <w:sdtEndPr/>
        <w:sdtContent>
          <w:r w:rsidR="00417CFE" w:rsidRPr="00874454">
            <w:rPr>
              <w:rFonts w:ascii="MS Gothic" w:eastAsia="MS Gothic" w:hAnsi="MS Gothic" w:cs="Calibri" w:hint="eastAsia"/>
              <w:sz w:val="20"/>
              <w:szCs w:val="20"/>
            </w:rPr>
            <w:t>☐</w:t>
          </w:r>
        </w:sdtContent>
      </w:sdt>
      <w:r w:rsidR="00417CFE" w:rsidRPr="00874454">
        <w:rPr>
          <w:rFonts w:ascii="Sylfaen" w:hAnsi="Sylfaen" w:cs="Calibri"/>
          <w:sz w:val="20"/>
          <w:szCs w:val="20"/>
          <w:lang w:bidi="en-US"/>
        </w:rPr>
        <w:t xml:space="preserve"> </w:t>
      </w:r>
      <w:proofErr w:type="spellStart"/>
      <w:r w:rsidR="00417CFE" w:rsidRPr="00874454">
        <w:rPr>
          <w:rFonts w:ascii="Sylfaen" w:hAnsi="Sylfaen" w:cs="Calibri"/>
          <w:sz w:val="20"/>
          <w:szCs w:val="20"/>
        </w:rPr>
        <w:t>არა</w:t>
      </w:r>
      <w:proofErr w:type="spellEnd"/>
      <w:r w:rsidR="00417CFE" w:rsidRPr="00874454">
        <w:rPr>
          <w:rFonts w:ascii="Sylfaen" w:hAnsi="Sylfaen" w:cs="Calibri"/>
          <w:sz w:val="20"/>
          <w:szCs w:val="20"/>
          <w:lang w:val="ka-GE"/>
        </w:rPr>
        <w:t>.</w:t>
      </w:r>
      <w:r w:rsidR="00F050E8" w:rsidRPr="00874454">
        <w:rPr>
          <w:rFonts w:ascii="Sylfaen" w:eastAsia="MS Gothic" w:hAnsi="Sylfaen"/>
          <w:position w:val="1"/>
          <w:sz w:val="20"/>
          <w:szCs w:val="20"/>
        </w:rPr>
        <w:t xml:space="preserve"> </w:t>
      </w:r>
    </w:p>
    <w:p w:rsidR="00F9386B" w:rsidRPr="00874454" w:rsidRDefault="00CF23FB" w:rsidP="00CF23FB">
      <w:pPr>
        <w:pStyle w:val="abzacixml"/>
        <w:numPr>
          <w:ilvl w:val="0"/>
          <w:numId w:val="1"/>
        </w:numPr>
        <w:tabs>
          <w:tab w:val="left" w:pos="450"/>
          <w:tab w:val="left" w:pos="2070"/>
          <w:tab w:val="left" w:pos="10440"/>
        </w:tabs>
        <w:spacing w:after="80" w:line="276" w:lineRule="auto"/>
        <w:ind w:left="360"/>
        <w:rPr>
          <w:rFonts w:ascii="Sylfaen" w:eastAsia="Consolas" w:hAnsi="Sylfaen"/>
          <w:position w:val="1"/>
          <w:sz w:val="20"/>
          <w:szCs w:val="20"/>
        </w:rPr>
      </w:pPr>
      <w:r w:rsidRPr="00874454">
        <w:rPr>
          <w:rFonts w:ascii="Sylfaen" w:eastAsia="Consolas" w:hAnsi="Sylfaen"/>
          <w:position w:val="1"/>
          <w:sz w:val="20"/>
          <w:szCs w:val="20"/>
          <w:lang w:val="ka-GE"/>
        </w:rPr>
        <w:t xml:space="preserve">ივსება მშენებარე (ექსპლუატაციაში მიუღებელი) ობიექტის შემთხვევაში - </w:t>
      </w:r>
      <w:proofErr w:type="spellStart"/>
      <w:r w:rsidRPr="00874454">
        <w:rPr>
          <w:rFonts w:ascii="Sylfaen" w:eastAsia="Consolas" w:hAnsi="Sylfaen"/>
          <w:position w:val="1"/>
          <w:sz w:val="20"/>
          <w:szCs w:val="20"/>
        </w:rPr>
        <w:t>მისაერთებელი</w:t>
      </w:r>
      <w:proofErr w:type="spellEnd"/>
      <w:r w:rsidRPr="00874454">
        <w:rPr>
          <w:rFonts w:ascii="Sylfaen" w:eastAsia="Consolas" w:hAnsi="Sylfaen"/>
          <w:position w:val="1"/>
          <w:sz w:val="20"/>
          <w:szCs w:val="20"/>
        </w:rPr>
        <w:t xml:space="preserve"> </w:t>
      </w:r>
      <w:proofErr w:type="spellStart"/>
      <w:r w:rsidRPr="00874454">
        <w:rPr>
          <w:rFonts w:ascii="Sylfaen" w:eastAsia="Consolas" w:hAnsi="Sylfaen"/>
          <w:position w:val="1"/>
          <w:sz w:val="20"/>
          <w:szCs w:val="20"/>
        </w:rPr>
        <w:t>ობიექტი</w:t>
      </w:r>
      <w:proofErr w:type="spellEnd"/>
      <w:r w:rsidRPr="00874454">
        <w:rPr>
          <w:rFonts w:ascii="Sylfaen" w:eastAsia="Consolas" w:hAnsi="Sylfaen"/>
          <w:position w:val="1"/>
          <w:sz w:val="20"/>
          <w:szCs w:val="20"/>
        </w:rPr>
        <w:t xml:space="preserve"> </w:t>
      </w:r>
      <w:r w:rsidRPr="00874454">
        <w:rPr>
          <w:rFonts w:ascii="Sylfaen" w:eastAsia="Consolas" w:hAnsi="Sylfaen"/>
          <w:position w:val="1"/>
          <w:sz w:val="20"/>
          <w:szCs w:val="20"/>
          <w:lang w:val="ka-GE"/>
        </w:rPr>
        <w:t>მოცემულია განაშენიანების რეგულირების გეგმით</w:t>
      </w:r>
      <w:r w:rsidRPr="00874454">
        <w:rPr>
          <w:rFonts w:ascii="Sylfaen" w:eastAsia="MS Gothic" w:hAnsi="Sylfaen"/>
          <w:position w:val="1"/>
          <w:sz w:val="20"/>
          <w:szCs w:val="20"/>
        </w:rPr>
        <w:t xml:space="preserve">: </w:t>
      </w:r>
      <w:r w:rsidRPr="00874454">
        <w:rPr>
          <w:rFonts w:ascii="Sylfaen" w:hAnsi="Sylfaen" w:cs="Calibri"/>
          <w:sz w:val="20"/>
          <w:szCs w:val="20"/>
          <w:lang w:val="ka-GE" w:bidi="en-US"/>
        </w:rPr>
        <w:t xml:space="preserve"> </w:t>
      </w:r>
      <w:sdt>
        <w:sdtPr>
          <w:rPr>
            <w:rFonts w:ascii="MS Gothic" w:eastAsia="MS Gothic" w:hAnsi="MS Gothic" w:cs="Calibri"/>
            <w:sz w:val="20"/>
            <w:szCs w:val="20"/>
          </w:rPr>
          <w:id w:val="646484030"/>
          <w14:checkbox>
            <w14:checked w14:val="0"/>
            <w14:checkedState w14:val="2612" w14:font="MS Gothic"/>
            <w14:uncheckedState w14:val="2610" w14:font="MS Gothic"/>
          </w14:checkbox>
        </w:sdtPr>
        <w:sdtEndPr/>
        <w:sdtContent>
          <w:r w:rsidRPr="00874454">
            <w:rPr>
              <w:rFonts w:ascii="MS Gothic" w:eastAsia="MS Gothic" w:hAnsi="MS Gothic" w:cs="Calibri" w:hint="eastAsia"/>
              <w:sz w:val="20"/>
              <w:szCs w:val="20"/>
            </w:rPr>
            <w:t>☐</w:t>
          </w:r>
        </w:sdtContent>
      </w:sdt>
      <w:r w:rsidRPr="00874454">
        <w:rPr>
          <w:rFonts w:ascii="Sylfaen" w:hAnsi="Sylfaen" w:cs="Calibri"/>
          <w:sz w:val="20"/>
          <w:szCs w:val="20"/>
          <w:lang w:bidi="en-US"/>
        </w:rPr>
        <w:t xml:space="preserve"> </w:t>
      </w:r>
      <w:proofErr w:type="spellStart"/>
      <w:r w:rsidRPr="00874454">
        <w:rPr>
          <w:rFonts w:ascii="Sylfaen" w:hAnsi="Sylfaen" w:cs="Calibri"/>
          <w:sz w:val="20"/>
          <w:szCs w:val="20"/>
        </w:rPr>
        <w:t>არა</w:t>
      </w:r>
      <w:proofErr w:type="spellEnd"/>
      <w:r w:rsidRPr="00874454">
        <w:rPr>
          <w:rFonts w:ascii="Sylfaen" w:hAnsi="Sylfaen" w:cs="Calibri"/>
          <w:sz w:val="20"/>
          <w:szCs w:val="20"/>
          <w:lang w:val="ka-GE"/>
        </w:rPr>
        <w:t xml:space="preserve">, </w:t>
      </w:r>
      <w:r w:rsidRPr="00874454">
        <w:rPr>
          <w:rFonts w:ascii="Sylfaen" w:hAnsi="Sylfaen" w:cs="Calibri"/>
          <w:sz w:val="20"/>
          <w:szCs w:val="20"/>
          <w:lang w:val="ka-GE" w:bidi="en-US"/>
        </w:rPr>
        <w:t xml:space="preserve">ან </w:t>
      </w:r>
      <w:r w:rsidRPr="00874454">
        <w:rPr>
          <w:rFonts w:ascii="MS Gothic" w:eastAsia="MS Gothic" w:hAnsi="MS Gothic" w:cs="Calibri"/>
          <w:sz w:val="20"/>
          <w:szCs w:val="20"/>
        </w:rPr>
        <w:t xml:space="preserve"> </w:t>
      </w:r>
      <w:sdt>
        <w:sdtPr>
          <w:rPr>
            <w:rFonts w:ascii="MS Gothic" w:eastAsia="MS Gothic" w:hAnsi="MS Gothic" w:cs="Calibri"/>
            <w:sz w:val="20"/>
            <w:szCs w:val="20"/>
          </w:rPr>
          <w:id w:val="-1055699613"/>
          <w14:checkbox>
            <w14:checked w14:val="0"/>
            <w14:checkedState w14:val="2612" w14:font="MS Gothic"/>
            <w14:uncheckedState w14:val="2610" w14:font="MS Gothic"/>
          </w14:checkbox>
        </w:sdtPr>
        <w:sdtEndPr/>
        <w:sdtContent>
          <w:r w:rsidRPr="00874454">
            <w:rPr>
              <w:rFonts w:ascii="MS Gothic" w:eastAsia="MS Gothic" w:hAnsi="MS Gothic" w:cs="Calibri" w:hint="eastAsia"/>
              <w:sz w:val="20"/>
              <w:szCs w:val="20"/>
            </w:rPr>
            <w:t>☐</w:t>
          </w:r>
        </w:sdtContent>
      </w:sdt>
      <w:r w:rsidRPr="00874454">
        <w:rPr>
          <w:rFonts w:ascii="Sylfaen" w:hAnsi="Sylfaen" w:cs="Calibri"/>
          <w:sz w:val="20"/>
          <w:szCs w:val="20"/>
          <w:lang w:bidi="en-US"/>
        </w:rPr>
        <w:t xml:space="preserve"> </w:t>
      </w:r>
      <w:proofErr w:type="spellStart"/>
      <w:r w:rsidRPr="00874454">
        <w:rPr>
          <w:rFonts w:ascii="Sylfaen" w:eastAsia="Consolas" w:hAnsi="Sylfaen"/>
          <w:position w:val="1"/>
          <w:sz w:val="20"/>
          <w:szCs w:val="20"/>
        </w:rPr>
        <w:t>დიახ</w:t>
      </w:r>
      <w:proofErr w:type="spellEnd"/>
      <w:r w:rsidRPr="00874454">
        <w:rPr>
          <w:rFonts w:ascii="Sylfaen" w:eastAsia="Consolas" w:hAnsi="Sylfaen"/>
          <w:position w:val="1"/>
          <w:sz w:val="20"/>
          <w:szCs w:val="20"/>
        </w:rPr>
        <w:t xml:space="preserve">, </w:t>
      </w:r>
      <w:proofErr w:type="spellStart"/>
      <w:r w:rsidRPr="00874454">
        <w:rPr>
          <w:rFonts w:ascii="Sylfaen" w:eastAsia="Consolas" w:hAnsi="Sylfaen"/>
          <w:position w:val="1"/>
          <w:sz w:val="20"/>
          <w:szCs w:val="20"/>
        </w:rPr>
        <w:t>დადებითი</w:t>
      </w:r>
      <w:proofErr w:type="spellEnd"/>
      <w:r w:rsidRPr="00874454">
        <w:rPr>
          <w:rFonts w:ascii="Sylfaen" w:eastAsia="Consolas" w:hAnsi="Sylfaen"/>
          <w:position w:val="1"/>
          <w:sz w:val="20"/>
          <w:szCs w:val="20"/>
        </w:rPr>
        <w:t xml:space="preserve"> </w:t>
      </w:r>
      <w:proofErr w:type="spellStart"/>
      <w:r w:rsidRPr="00874454">
        <w:rPr>
          <w:rFonts w:ascii="Sylfaen" w:eastAsia="Consolas" w:hAnsi="Sylfaen"/>
          <w:position w:val="1"/>
          <w:sz w:val="20"/>
          <w:szCs w:val="20"/>
        </w:rPr>
        <w:t>პასუხის</w:t>
      </w:r>
      <w:proofErr w:type="spellEnd"/>
      <w:r w:rsidRPr="00874454">
        <w:rPr>
          <w:rFonts w:ascii="Sylfaen" w:eastAsia="Consolas" w:hAnsi="Sylfaen"/>
          <w:position w:val="1"/>
          <w:sz w:val="20"/>
          <w:szCs w:val="20"/>
        </w:rPr>
        <w:t xml:space="preserve"> </w:t>
      </w:r>
      <w:proofErr w:type="spellStart"/>
      <w:r w:rsidRPr="00874454">
        <w:rPr>
          <w:rFonts w:ascii="Sylfaen" w:eastAsia="Consolas" w:hAnsi="Sylfaen"/>
          <w:position w:val="1"/>
          <w:sz w:val="20"/>
          <w:szCs w:val="20"/>
        </w:rPr>
        <w:t>შემთხვევაში</w:t>
      </w:r>
      <w:proofErr w:type="spellEnd"/>
      <w:r w:rsidRPr="00874454">
        <w:rPr>
          <w:rFonts w:ascii="Sylfaen" w:eastAsia="Consolas" w:hAnsi="Sylfaen"/>
          <w:position w:val="1"/>
          <w:sz w:val="20"/>
          <w:szCs w:val="20"/>
        </w:rPr>
        <w:t xml:space="preserve"> ასევე </w:t>
      </w:r>
      <w:proofErr w:type="spellStart"/>
      <w:r w:rsidRPr="00874454">
        <w:rPr>
          <w:rFonts w:ascii="Sylfaen" w:eastAsia="Consolas" w:hAnsi="Sylfaen"/>
          <w:position w:val="1"/>
          <w:sz w:val="20"/>
          <w:szCs w:val="20"/>
        </w:rPr>
        <w:t>მიუთითეთ</w:t>
      </w:r>
      <w:proofErr w:type="spellEnd"/>
      <w:r w:rsidRPr="00874454">
        <w:rPr>
          <w:rFonts w:ascii="Sylfaen" w:eastAsia="Consolas" w:hAnsi="Sylfaen"/>
          <w:position w:val="1"/>
          <w:sz w:val="20"/>
          <w:szCs w:val="20"/>
        </w:rPr>
        <w:t xml:space="preserve">, </w:t>
      </w:r>
      <w:proofErr w:type="spellStart"/>
      <w:r w:rsidRPr="00874454">
        <w:rPr>
          <w:rFonts w:ascii="Sylfaen" w:eastAsia="Consolas" w:hAnsi="Sylfaen"/>
          <w:position w:val="1"/>
          <w:sz w:val="20"/>
          <w:szCs w:val="20"/>
        </w:rPr>
        <w:t>გეგმაში</w:t>
      </w:r>
      <w:proofErr w:type="spellEnd"/>
      <w:r w:rsidRPr="00874454">
        <w:rPr>
          <w:rFonts w:ascii="Sylfaen" w:eastAsia="Consolas" w:hAnsi="Sylfaen"/>
          <w:position w:val="1"/>
          <w:sz w:val="20"/>
          <w:szCs w:val="20"/>
        </w:rPr>
        <w:t xml:space="preserve"> </w:t>
      </w:r>
      <w:proofErr w:type="spellStart"/>
      <w:r w:rsidRPr="00874454">
        <w:rPr>
          <w:rFonts w:ascii="Sylfaen" w:eastAsia="Consolas" w:hAnsi="Sylfaen"/>
          <w:position w:val="1"/>
          <w:sz w:val="20"/>
          <w:szCs w:val="20"/>
        </w:rPr>
        <w:t>ობიექტის</w:t>
      </w:r>
      <w:proofErr w:type="spellEnd"/>
      <w:r w:rsidRPr="00874454">
        <w:rPr>
          <w:rFonts w:ascii="Sylfaen" w:eastAsia="Consolas" w:hAnsi="Sylfaen"/>
          <w:position w:val="1"/>
          <w:sz w:val="20"/>
          <w:szCs w:val="20"/>
        </w:rPr>
        <w:t xml:space="preserve"> </w:t>
      </w:r>
      <w:proofErr w:type="spellStart"/>
      <w:r w:rsidRPr="00874454">
        <w:rPr>
          <w:rFonts w:ascii="Sylfaen" w:eastAsia="Consolas" w:hAnsi="Sylfaen"/>
          <w:position w:val="1"/>
          <w:sz w:val="20"/>
          <w:szCs w:val="20"/>
        </w:rPr>
        <w:t>საიდენტიფიკაციო</w:t>
      </w:r>
      <w:proofErr w:type="spellEnd"/>
      <w:r w:rsidRPr="00874454">
        <w:rPr>
          <w:rFonts w:ascii="Sylfaen" w:eastAsia="Consolas" w:hAnsi="Sylfaen"/>
          <w:position w:val="1"/>
          <w:sz w:val="20"/>
          <w:szCs w:val="20"/>
        </w:rPr>
        <w:t xml:space="preserve"> </w:t>
      </w:r>
      <w:proofErr w:type="spellStart"/>
      <w:r w:rsidRPr="00874454">
        <w:rPr>
          <w:rFonts w:ascii="Sylfaen" w:eastAsia="Consolas" w:hAnsi="Sylfaen"/>
          <w:position w:val="1"/>
          <w:sz w:val="20"/>
          <w:szCs w:val="20"/>
        </w:rPr>
        <w:t>რეკვიზიტები</w:t>
      </w:r>
      <w:proofErr w:type="spellEnd"/>
      <w:r w:rsidRPr="00874454">
        <w:rPr>
          <w:rFonts w:ascii="Sylfaen" w:eastAsia="Consolas" w:hAnsi="Sylfaen"/>
          <w:position w:val="1"/>
          <w:sz w:val="20"/>
          <w:szCs w:val="20"/>
        </w:rPr>
        <w:t>:</w:t>
      </w:r>
    </w:p>
    <w:p w:rsidR="00F9386B" w:rsidRPr="007E6FF7" w:rsidRDefault="00F9386B" w:rsidP="00F9386B">
      <w:pPr>
        <w:pStyle w:val="Heading1"/>
        <w:tabs>
          <w:tab w:val="left" w:pos="1409"/>
        </w:tabs>
        <w:spacing w:before="45"/>
        <w:ind w:left="688"/>
        <w:rPr>
          <w:sz w:val="22"/>
          <w:szCs w:val="22"/>
        </w:rPr>
      </w:pPr>
      <w:r w:rsidRPr="007E6FF7">
        <w:rPr>
          <w:sz w:val="22"/>
          <w:szCs w:val="22"/>
        </w:rPr>
        <w:t>II.</w:t>
      </w:r>
      <w:r w:rsidRPr="007E6FF7">
        <w:rPr>
          <w:sz w:val="22"/>
          <w:szCs w:val="22"/>
        </w:rPr>
        <w:tab/>
      </w:r>
      <w:proofErr w:type="spellStart"/>
      <w:proofErr w:type="gramStart"/>
      <w:r w:rsidRPr="007E6FF7">
        <w:rPr>
          <w:sz w:val="22"/>
          <w:szCs w:val="22"/>
        </w:rPr>
        <w:t>ძირითადი</w:t>
      </w:r>
      <w:proofErr w:type="spellEnd"/>
      <w:proofErr w:type="gramEnd"/>
      <w:r w:rsidRPr="007E6FF7">
        <w:rPr>
          <w:sz w:val="22"/>
          <w:szCs w:val="22"/>
        </w:rPr>
        <w:t xml:space="preserve"> </w:t>
      </w:r>
      <w:proofErr w:type="spellStart"/>
      <w:r w:rsidRPr="007E6FF7">
        <w:rPr>
          <w:sz w:val="22"/>
          <w:szCs w:val="22"/>
        </w:rPr>
        <w:t>მოთხოვნა</w:t>
      </w:r>
      <w:proofErr w:type="spellEnd"/>
      <w:r w:rsidRPr="007E6FF7">
        <w:rPr>
          <w:sz w:val="22"/>
          <w:szCs w:val="22"/>
        </w:rPr>
        <w:t>:</w:t>
      </w:r>
    </w:p>
    <w:p w:rsidR="00F86386" w:rsidRPr="00725269" w:rsidRDefault="00F86386" w:rsidP="00F86386">
      <w:pPr>
        <w:widowControl w:val="0"/>
        <w:tabs>
          <w:tab w:val="left" w:pos="10170"/>
          <w:tab w:val="left" w:pos="10620"/>
        </w:tabs>
        <w:autoSpaceDE w:val="0"/>
        <w:autoSpaceDN w:val="0"/>
        <w:spacing w:after="0" w:line="240" w:lineRule="auto"/>
        <w:ind w:left="360"/>
        <w:contextualSpacing/>
        <w:rPr>
          <w:rFonts w:ascii="Sylfaen" w:hAnsi="Sylfaen" w:cs="Calibri"/>
          <w:sz w:val="18"/>
          <w:szCs w:val="18"/>
        </w:rPr>
      </w:pPr>
    </w:p>
    <w:p w:rsidR="007E6FF7" w:rsidRPr="00874454" w:rsidRDefault="00F9386B" w:rsidP="00F9386B">
      <w:pPr>
        <w:pStyle w:val="abzacixml"/>
        <w:numPr>
          <w:ilvl w:val="0"/>
          <w:numId w:val="1"/>
        </w:numPr>
        <w:tabs>
          <w:tab w:val="left" w:pos="450"/>
          <w:tab w:val="left" w:pos="2070"/>
          <w:tab w:val="left" w:pos="10440"/>
        </w:tabs>
        <w:spacing w:after="80" w:line="276" w:lineRule="auto"/>
        <w:ind w:left="360"/>
        <w:rPr>
          <w:rFonts w:ascii="Sylfaen" w:hAnsi="Sylfaen"/>
          <w:sz w:val="20"/>
          <w:szCs w:val="20"/>
        </w:rPr>
      </w:pPr>
      <w:r w:rsidRPr="00874454">
        <w:rPr>
          <w:rFonts w:ascii="Sylfaen" w:hAnsi="Sylfaen"/>
          <w:sz w:val="20"/>
          <w:szCs w:val="20"/>
        </w:rPr>
        <w:t xml:space="preserve">გთხოვთ, წინამდებარე </w:t>
      </w:r>
      <w:proofErr w:type="spellStart"/>
      <w:r w:rsidRPr="00874454">
        <w:rPr>
          <w:rFonts w:ascii="Sylfaen" w:hAnsi="Sylfaen"/>
          <w:sz w:val="20"/>
          <w:szCs w:val="20"/>
        </w:rPr>
        <w:t>განაცხადში</w:t>
      </w:r>
      <w:proofErr w:type="spellEnd"/>
      <w:r w:rsidRPr="00874454">
        <w:rPr>
          <w:rFonts w:ascii="Sylfaen" w:hAnsi="Sylfaen"/>
          <w:sz w:val="20"/>
          <w:szCs w:val="20"/>
        </w:rPr>
        <w:t xml:space="preserve"> მოცემული </w:t>
      </w:r>
      <w:proofErr w:type="spellStart"/>
      <w:r w:rsidRPr="00874454">
        <w:rPr>
          <w:rFonts w:ascii="Sylfaen" w:hAnsi="Sylfaen"/>
          <w:sz w:val="20"/>
          <w:szCs w:val="20"/>
        </w:rPr>
        <w:t>ინფორმაციის</w:t>
      </w:r>
      <w:proofErr w:type="spellEnd"/>
      <w:r w:rsidRPr="00874454">
        <w:rPr>
          <w:rFonts w:ascii="Sylfaen" w:hAnsi="Sylfaen"/>
          <w:sz w:val="20"/>
          <w:szCs w:val="20"/>
        </w:rPr>
        <w:t xml:space="preserve"> </w:t>
      </w:r>
      <w:proofErr w:type="spellStart"/>
      <w:r w:rsidRPr="00874454">
        <w:rPr>
          <w:rFonts w:ascii="Sylfaen" w:hAnsi="Sylfaen"/>
          <w:sz w:val="20"/>
          <w:szCs w:val="20"/>
        </w:rPr>
        <w:t>გათვალისწინებით</w:t>
      </w:r>
      <w:proofErr w:type="spellEnd"/>
      <w:r w:rsidRPr="00874454">
        <w:rPr>
          <w:rFonts w:ascii="Sylfaen" w:hAnsi="Sylfaen"/>
          <w:sz w:val="20"/>
          <w:szCs w:val="20"/>
        </w:rPr>
        <w:t xml:space="preserve">, </w:t>
      </w:r>
      <w:proofErr w:type="spellStart"/>
      <w:r w:rsidRPr="00874454">
        <w:rPr>
          <w:rFonts w:ascii="Sylfaen" w:hAnsi="Sylfaen"/>
          <w:sz w:val="20"/>
          <w:szCs w:val="20"/>
        </w:rPr>
        <w:t>კომისიის</w:t>
      </w:r>
      <w:proofErr w:type="spellEnd"/>
      <w:r w:rsidRPr="00874454">
        <w:rPr>
          <w:rFonts w:ascii="Sylfaen" w:hAnsi="Sylfaen"/>
          <w:sz w:val="20"/>
          <w:szCs w:val="20"/>
        </w:rPr>
        <w:t xml:space="preserve"> 2008 </w:t>
      </w:r>
      <w:proofErr w:type="spellStart"/>
      <w:r w:rsidRPr="00874454">
        <w:rPr>
          <w:rFonts w:ascii="Sylfaen" w:hAnsi="Sylfaen"/>
          <w:sz w:val="20"/>
          <w:szCs w:val="20"/>
        </w:rPr>
        <w:t>წლის</w:t>
      </w:r>
      <w:proofErr w:type="spellEnd"/>
      <w:r w:rsidRPr="00874454">
        <w:rPr>
          <w:rFonts w:ascii="Sylfaen" w:hAnsi="Sylfaen"/>
          <w:sz w:val="20"/>
          <w:szCs w:val="20"/>
        </w:rPr>
        <w:t xml:space="preserve"> 26 </w:t>
      </w:r>
      <w:proofErr w:type="spellStart"/>
      <w:r w:rsidRPr="00874454">
        <w:rPr>
          <w:rFonts w:ascii="Sylfaen" w:hAnsi="Sylfaen"/>
          <w:sz w:val="20"/>
          <w:szCs w:val="20"/>
        </w:rPr>
        <w:t>ნოემბრის</w:t>
      </w:r>
      <w:proofErr w:type="spellEnd"/>
      <w:r w:rsidRPr="00874454">
        <w:rPr>
          <w:rFonts w:ascii="Sylfaen" w:hAnsi="Sylfaen"/>
          <w:sz w:val="20"/>
          <w:szCs w:val="20"/>
        </w:rPr>
        <w:t xml:space="preserve"> N32 </w:t>
      </w:r>
      <w:proofErr w:type="spellStart"/>
      <w:r w:rsidRPr="00874454">
        <w:rPr>
          <w:rFonts w:ascii="Sylfaen" w:hAnsi="Sylfaen"/>
          <w:sz w:val="20"/>
          <w:szCs w:val="20"/>
        </w:rPr>
        <w:t>დადგენილებით</w:t>
      </w:r>
      <w:proofErr w:type="spellEnd"/>
      <w:r w:rsidRPr="00874454">
        <w:rPr>
          <w:rFonts w:ascii="Sylfaen" w:hAnsi="Sylfaen"/>
          <w:sz w:val="20"/>
          <w:szCs w:val="20"/>
        </w:rPr>
        <w:t xml:space="preserve"> </w:t>
      </w:r>
      <w:proofErr w:type="spellStart"/>
      <w:r w:rsidRPr="00874454">
        <w:rPr>
          <w:rFonts w:ascii="Sylfaen" w:hAnsi="Sylfaen"/>
          <w:sz w:val="20"/>
          <w:szCs w:val="20"/>
        </w:rPr>
        <w:t>დამტკიცებული</w:t>
      </w:r>
      <w:proofErr w:type="spellEnd"/>
      <w:r w:rsidRPr="00874454">
        <w:rPr>
          <w:rFonts w:ascii="Sylfaen" w:hAnsi="Sylfaen"/>
          <w:sz w:val="20"/>
          <w:szCs w:val="20"/>
        </w:rPr>
        <w:t xml:space="preserve"> ,,</w:t>
      </w:r>
      <w:proofErr w:type="spellStart"/>
      <w:r w:rsidRPr="00874454">
        <w:rPr>
          <w:rFonts w:ascii="Sylfaen" w:hAnsi="Sylfaen"/>
          <w:sz w:val="20"/>
          <w:szCs w:val="20"/>
        </w:rPr>
        <w:t>სასმელი</w:t>
      </w:r>
      <w:proofErr w:type="spellEnd"/>
      <w:r w:rsidRPr="00874454">
        <w:rPr>
          <w:rFonts w:ascii="Sylfaen" w:hAnsi="Sylfaen"/>
          <w:sz w:val="20"/>
          <w:szCs w:val="20"/>
        </w:rPr>
        <w:t xml:space="preserve"> </w:t>
      </w:r>
      <w:proofErr w:type="spellStart"/>
      <w:r w:rsidRPr="00874454">
        <w:rPr>
          <w:rFonts w:ascii="Sylfaen" w:hAnsi="Sylfaen"/>
          <w:sz w:val="20"/>
          <w:szCs w:val="20"/>
        </w:rPr>
        <w:t>წყლის</w:t>
      </w:r>
      <w:proofErr w:type="spellEnd"/>
      <w:r w:rsidRPr="00874454">
        <w:rPr>
          <w:rFonts w:ascii="Sylfaen" w:hAnsi="Sylfaen"/>
          <w:sz w:val="20"/>
          <w:szCs w:val="20"/>
        </w:rPr>
        <w:t xml:space="preserve"> </w:t>
      </w:r>
      <w:proofErr w:type="spellStart"/>
      <w:r w:rsidRPr="00874454">
        <w:rPr>
          <w:rFonts w:ascii="Sylfaen" w:hAnsi="Sylfaen"/>
          <w:sz w:val="20"/>
          <w:szCs w:val="20"/>
        </w:rPr>
        <w:t>მიწოდებისა</w:t>
      </w:r>
      <w:proofErr w:type="spellEnd"/>
      <w:r w:rsidRPr="00874454">
        <w:rPr>
          <w:rFonts w:ascii="Sylfaen" w:hAnsi="Sylfaen"/>
          <w:sz w:val="20"/>
          <w:szCs w:val="20"/>
        </w:rPr>
        <w:t xml:space="preserve"> და </w:t>
      </w:r>
      <w:proofErr w:type="spellStart"/>
      <w:r w:rsidRPr="00874454">
        <w:rPr>
          <w:rFonts w:ascii="Sylfaen" w:hAnsi="Sylfaen"/>
          <w:sz w:val="20"/>
          <w:szCs w:val="20"/>
        </w:rPr>
        <w:t>მოხმარების</w:t>
      </w:r>
      <w:proofErr w:type="spellEnd"/>
      <w:r w:rsidRPr="00874454">
        <w:rPr>
          <w:rFonts w:ascii="Sylfaen" w:hAnsi="Sylfaen"/>
          <w:sz w:val="20"/>
          <w:szCs w:val="20"/>
        </w:rPr>
        <w:t xml:space="preserve"> </w:t>
      </w:r>
      <w:proofErr w:type="spellStart"/>
      <w:r w:rsidRPr="00874454">
        <w:rPr>
          <w:rFonts w:ascii="Sylfaen" w:hAnsi="Sylfaen"/>
          <w:sz w:val="20"/>
          <w:szCs w:val="20"/>
        </w:rPr>
        <w:t>წესებით</w:t>
      </w:r>
      <w:proofErr w:type="spellEnd"/>
      <w:r w:rsidRPr="00874454">
        <w:rPr>
          <w:rFonts w:ascii="Sylfaen" w:hAnsi="Sylfaen"/>
          <w:sz w:val="20"/>
          <w:szCs w:val="20"/>
        </w:rPr>
        <w:t>“ (</w:t>
      </w:r>
      <w:proofErr w:type="spellStart"/>
      <w:r w:rsidRPr="00874454">
        <w:rPr>
          <w:rFonts w:ascii="Sylfaen" w:hAnsi="Sylfaen"/>
          <w:sz w:val="20"/>
          <w:szCs w:val="20"/>
        </w:rPr>
        <w:t>შემდგომში</w:t>
      </w:r>
      <w:proofErr w:type="spellEnd"/>
      <w:r w:rsidRPr="00874454">
        <w:rPr>
          <w:rFonts w:ascii="Sylfaen" w:hAnsi="Sylfaen"/>
          <w:sz w:val="20"/>
          <w:szCs w:val="20"/>
        </w:rPr>
        <w:t xml:space="preserve"> - </w:t>
      </w:r>
      <w:proofErr w:type="spellStart"/>
      <w:r w:rsidRPr="00874454">
        <w:rPr>
          <w:rFonts w:ascii="Sylfaen" w:hAnsi="Sylfaen"/>
          <w:sz w:val="20"/>
          <w:szCs w:val="20"/>
        </w:rPr>
        <w:t>წესები</w:t>
      </w:r>
      <w:proofErr w:type="spellEnd"/>
      <w:r w:rsidRPr="00874454">
        <w:rPr>
          <w:rFonts w:ascii="Sylfaen" w:hAnsi="Sylfaen"/>
          <w:sz w:val="20"/>
          <w:szCs w:val="20"/>
        </w:rPr>
        <w:t xml:space="preserve">) </w:t>
      </w:r>
      <w:proofErr w:type="spellStart"/>
      <w:r w:rsidRPr="00874454">
        <w:rPr>
          <w:rFonts w:ascii="Sylfaen" w:hAnsi="Sylfaen"/>
          <w:sz w:val="20"/>
          <w:szCs w:val="20"/>
        </w:rPr>
        <w:t>დადგენილ</w:t>
      </w:r>
      <w:proofErr w:type="spellEnd"/>
      <w:r w:rsidRPr="00874454">
        <w:rPr>
          <w:rFonts w:ascii="Sylfaen" w:hAnsi="Sylfaen"/>
          <w:sz w:val="20"/>
          <w:szCs w:val="20"/>
        </w:rPr>
        <w:t xml:space="preserve"> </w:t>
      </w:r>
      <w:proofErr w:type="spellStart"/>
      <w:r w:rsidRPr="00874454">
        <w:rPr>
          <w:rFonts w:ascii="Sylfaen" w:hAnsi="Sylfaen"/>
          <w:sz w:val="20"/>
          <w:szCs w:val="20"/>
        </w:rPr>
        <w:t>ვადაში</w:t>
      </w:r>
      <w:proofErr w:type="spellEnd"/>
      <w:r w:rsidRPr="00874454">
        <w:rPr>
          <w:rFonts w:ascii="Sylfaen" w:hAnsi="Sylfaen"/>
          <w:sz w:val="20"/>
          <w:szCs w:val="20"/>
        </w:rPr>
        <w:t xml:space="preserve"> </w:t>
      </w:r>
      <w:proofErr w:type="spellStart"/>
      <w:r w:rsidRPr="00874454">
        <w:rPr>
          <w:rFonts w:ascii="Sylfaen" w:hAnsi="Sylfaen"/>
          <w:sz w:val="20"/>
          <w:szCs w:val="20"/>
        </w:rPr>
        <w:t>მომიწყოთ</w:t>
      </w:r>
      <w:proofErr w:type="spellEnd"/>
      <w:r w:rsidRPr="00874454">
        <w:rPr>
          <w:rFonts w:ascii="Sylfaen" w:hAnsi="Sylfaen"/>
          <w:sz w:val="20"/>
          <w:szCs w:val="20"/>
        </w:rPr>
        <w:t xml:space="preserve"> </w:t>
      </w:r>
      <w:proofErr w:type="spellStart"/>
      <w:r w:rsidRPr="00874454">
        <w:rPr>
          <w:rFonts w:ascii="Sylfaen" w:hAnsi="Sylfaen"/>
          <w:sz w:val="20"/>
          <w:szCs w:val="20"/>
        </w:rPr>
        <w:t>აღრიცხვის</w:t>
      </w:r>
      <w:proofErr w:type="spellEnd"/>
      <w:r w:rsidRPr="00874454">
        <w:rPr>
          <w:rFonts w:ascii="Sylfaen" w:hAnsi="Sylfaen"/>
          <w:sz w:val="20"/>
          <w:szCs w:val="20"/>
        </w:rPr>
        <w:t xml:space="preserve"> </w:t>
      </w:r>
      <w:proofErr w:type="spellStart"/>
      <w:r w:rsidRPr="00874454">
        <w:rPr>
          <w:rFonts w:ascii="Sylfaen" w:hAnsi="Sylfaen"/>
          <w:sz w:val="20"/>
          <w:szCs w:val="20"/>
        </w:rPr>
        <w:t>კვანძი</w:t>
      </w:r>
      <w:proofErr w:type="spellEnd"/>
      <w:r w:rsidRPr="00874454">
        <w:rPr>
          <w:rFonts w:ascii="Sylfaen" w:hAnsi="Sylfaen"/>
          <w:sz w:val="20"/>
          <w:szCs w:val="20"/>
        </w:rPr>
        <w:t xml:space="preserve">, </w:t>
      </w:r>
      <w:proofErr w:type="spellStart"/>
      <w:r w:rsidRPr="00874454">
        <w:rPr>
          <w:rFonts w:ascii="Sylfaen" w:hAnsi="Sylfaen"/>
          <w:sz w:val="20"/>
          <w:szCs w:val="20"/>
        </w:rPr>
        <w:t>დამარეგისტრიროთ</w:t>
      </w:r>
      <w:proofErr w:type="spellEnd"/>
      <w:r w:rsidRPr="00874454">
        <w:rPr>
          <w:rFonts w:ascii="Sylfaen" w:hAnsi="Sylfaen"/>
          <w:sz w:val="20"/>
          <w:szCs w:val="20"/>
        </w:rPr>
        <w:t xml:space="preserve"> </w:t>
      </w:r>
      <w:proofErr w:type="spellStart"/>
      <w:r w:rsidRPr="00874454">
        <w:rPr>
          <w:rFonts w:ascii="Sylfaen" w:hAnsi="Sylfaen"/>
          <w:sz w:val="20"/>
          <w:szCs w:val="20"/>
        </w:rPr>
        <w:t>აბონენტად</w:t>
      </w:r>
      <w:proofErr w:type="spellEnd"/>
      <w:r w:rsidRPr="00874454">
        <w:rPr>
          <w:rFonts w:ascii="Sylfaen" w:hAnsi="Sylfaen"/>
          <w:sz w:val="20"/>
          <w:szCs w:val="20"/>
        </w:rPr>
        <w:t xml:space="preserve"> და </w:t>
      </w:r>
      <w:proofErr w:type="spellStart"/>
      <w:r w:rsidRPr="00874454">
        <w:rPr>
          <w:rFonts w:ascii="Sylfaen" w:hAnsi="Sylfaen"/>
          <w:sz w:val="20"/>
          <w:szCs w:val="20"/>
        </w:rPr>
        <w:t>დაიწყოთ</w:t>
      </w:r>
      <w:proofErr w:type="spellEnd"/>
      <w:r w:rsidRPr="00874454">
        <w:rPr>
          <w:rFonts w:ascii="Sylfaen" w:hAnsi="Sylfaen"/>
          <w:sz w:val="20"/>
          <w:szCs w:val="20"/>
        </w:rPr>
        <w:t xml:space="preserve"> </w:t>
      </w:r>
      <w:proofErr w:type="spellStart"/>
      <w:r w:rsidRPr="00874454">
        <w:rPr>
          <w:rFonts w:ascii="Sylfaen" w:hAnsi="Sylfaen"/>
          <w:sz w:val="20"/>
          <w:szCs w:val="20"/>
        </w:rPr>
        <w:t>წყალმომარაგება</w:t>
      </w:r>
      <w:proofErr w:type="spellEnd"/>
      <w:r w:rsidRPr="00874454">
        <w:rPr>
          <w:rFonts w:ascii="Sylfaen" w:hAnsi="Sylfaen"/>
          <w:sz w:val="20"/>
          <w:szCs w:val="20"/>
        </w:rPr>
        <w:t xml:space="preserve"> </w:t>
      </w:r>
      <w:proofErr w:type="spellStart"/>
      <w:r w:rsidRPr="00874454">
        <w:rPr>
          <w:rFonts w:ascii="Sylfaen" w:hAnsi="Sylfaen"/>
          <w:sz w:val="20"/>
          <w:szCs w:val="20"/>
        </w:rPr>
        <w:t>ზემოაღნიშნულ</w:t>
      </w:r>
      <w:proofErr w:type="spellEnd"/>
      <w:r w:rsidRPr="00874454">
        <w:rPr>
          <w:rFonts w:ascii="Sylfaen" w:hAnsi="Sylfaen"/>
          <w:sz w:val="20"/>
          <w:szCs w:val="20"/>
        </w:rPr>
        <w:t xml:space="preserve"> </w:t>
      </w:r>
      <w:proofErr w:type="spellStart"/>
      <w:r w:rsidRPr="00874454">
        <w:rPr>
          <w:rFonts w:ascii="Sylfaen" w:hAnsi="Sylfaen"/>
          <w:sz w:val="20"/>
          <w:szCs w:val="20"/>
        </w:rPr>
        <w:t>მისამართზე</w:t>
      </w:r>
      <w:proofErr w:type="spellEnd"/>
      <w:r w:rsidRPr="00874454">
        <w:rPr>
          <w:rFonts w:ascii="Sylfaen" w:hAnsi="Sylfaen"/>
          <w:sz w:val="20"/>
          <w:szCs w:val="20"/>
        </w:rPr>
        <w:t xml:space="preserve">. </w:t>
      </w:r>
    </w:p>
    <w:p w:rsidR="009B4FCB" w:rsidRPr="00874454" w:rsidRDefault="00F9386B" w:rsidP="00F9386B">
      <w:pPr>
        <w:pStyle w:val="abzacixml"/>
        <w:numPr>
          <w:ilvl w:val="0"/>
          <w:numId w:val="1"/>
        </w:numPr>
        <w:tabs>
          <w:tab w:val="left" w:pos="450"/>
          <w:tab w:val="left" w:pos="2070"/>
          <w:tab w:val="left" w:pos="10440"/>
        </w:tabs>
        <w:spacing w:after="80" w:line="276" w:lineRule="auto"/>
        <w:ind w:left="360"/>
        <w:rPr>
          <w:rFonts w:ascii="Sylfaen" w:hAnsi="Sylfaen"/>
          <w:sz w:val="20"/>
          <w:szCs w:val="20"/>
        </w:rPr>
      </w:pPr>
      <w:proofErr w:type="gramStart"/>
      <w:r w:rsidRPr="00874454">
        <w:rPr>
          <w:rFonts w:ascii="Sylfaen" w:hAnsi="Sylfaen"/>
          <w:sz w:val="20"/>
          <w:szCs w:val="20"/>
        </w:rPr>
        <w:t>ამ</w:t>
      </w:r>
      <w:proofErr w:type="gramEnd"/>
      <w:r w:rsidRPr="00874454">
        <w:rPr>
          <w:rFonts w:ascii="Sylfaen" w:hAnsi="Sylfaen"/>
          <w:sz w:val="20"/>
          <w:szCs w:val="20"/>
        </w:rPr>
        <w:t xml:space="preserve"> </w:t>
      </w:r>
      <w:proofErr w:type="spellStart"/>
      <w:r w:rsidRPr="00874454">
        <w:rPr>
          <w:rFonts w:ascii="Sylfaen" w:hAnsi="Sylfaen"/>
          <w:sz w:val="20"/>
          <w:szCs w:val="20"/>
        </w:rPr>
        <w:t>განაცხადის</w:t>
      </w:r>
      <w:proofErr w:type="spellEnd"/>
      <w:r w:rsidRPr="00874454">
        <w:rPr>
          <w:rFonts w:ascii="Sylfaen" w:hAnsi="Sylfaen"/>
          <w:sz w:val="20"/>
          <w:szCs w:val="20"/>
        </w:rPr>
        <w:t xml:space="preserve"> </w:t>
      </w:r>
      <w:proofErr w:type="spellStart"/>
      <w:r w:rsidRPr="00874454">
        <w:rPr>
          <w:rFonts w:ascii="Sylfaen" w:hAnsi="Sylfaen"/>
          <w:sz w:val="20"/>
          <w:szCs w:val="20"/>
        </w:rPr>
        <w:t>ხელმოწერით</w:t>
      </w:r>
      <w:proofErr w:type="spellEnd"/>
      <w:r w:rsidRPr="00874454">
        <w:rPr>
          <w:rFonts w:ascii="Sylfaen" w:hAnsi="Sylfaen"/>
          <w:sz w:val="20"/>
          <w:szCs w:val="20"/>
        </w:rPr>
        <w:t xml:space="preserve"> </w:t>
      </w:r>
      <w:proofErr w:type="spellStart"/>
      <w:r w:rsidRPr="00874454">
        <w:rPr>
          <w:rFonts w:ascii="Sylfaen" w:hAnsi="Sylfaen"/>
          <w:sz w:val="20"/>
          <w:szCs w:val="20"/>
        </w:rPr>
        <w:t>ვადასტურებ</w:t>
      </w:r>
      <w:proofErr w:type="spellEnd"/>
      <w:r w:rsidRPr="00874454">
        <w:rPr>
          <w:rFonts w:ascii="Sylfaen" w:hAnsi="Sylfaen"/>
          <w:sz w:val="20"/>
          <w:szCs w:val="20"/>
        </w:rPr>
        <w:t xml:space="preserve"> </w:t>
      </w:r>
      <w:proofErr w:type="spellStart"/>
      <w:r w:rsidRPr="00874454">
        <w:rPr>
          <w:rFonts w:ascii="Sylfaen" w:hAnsi="Sylfaen"/>
          <w:sz w:val="20"/>
          <w:szCs w:val="20"/>
        </w:rPr>
        <w:t>განაცხადში</w:t>
      </w:r>
      <w:proofErr w:type="spellEnd"/>
      <w:r w:rsidRPr="00874454">
        <w:rPr>
          <w:rFonts w:ascii="Sylfaen" w:hAnsi="Sylfaen"/>
          <w:sz w:val="20"/>
          <w:szCs w:val="20"/>
        </w:rPr>
        <w:t xml:space="preserve"> მოცემული </w:t>
      </w:r>
      <w:proofErr w:type="spellStart"/>
      <w:r w:rsidRPr="00874454">
        <w:rPr>
          <w:rFonts w:ascii="Sylfaen" w:hAnsi="Sylfaen"/>
          <w:sz w:val="20"/>
          <w:szCs w:val="20"/>
        </w:rPr>
        <w:t>ინფორმაციის</w:t>
      </w:r>
      <w:proofErr w:type="spellEnd"/>
      <w:r w:rsidRPr="00874454">
        <w:rPr>
          <w:rFonts w:ascii="Sylfaen" w:hAnsi="Sylfaen"/>
          <w:sz w:val="20"/>
          <w:szCs w:val="20"/>
        </w:rPr>
        <w:t xml:space="preserve"> </w:t>
      </w:r>
      <w:proofErr w:type="spellStart"/>
      <w:r w:rsidRPr="00874454">
        <w:rPr>
          <w:rFonts w:ascii="Sylfaen" w:hAnsi="Sylfaen"/>
          <w:sz w:val="20"/>
          <w:szCs w:val="20"/>
        </w:rPr>
        <w:t>სისწორეს</w:t>
      </w:r>
      <w:proofErr w:type="spellEnd"/>
      <w:r w:rsidRPr="00874454">
        <w:rPr>
          <w:rFonts w:ascii="Sylfaen" w:hAnsi="Sylfaen"/>
          <w:sz w:val="20"/>
          <w:szCs w:val="20"/>
        </w:rPr>
        <w:t xml:space="preserve"> და </w:t>
      </w:r>
      <w:proofErr w:type="spellStart"/>
      <w:r w:rsidRPr="00874454">
        <w:rPr>
          <w:rFonts w:ascii="Sylfaen" w:hAnsi="Sylfaen"/>
          <w:sz w:val="20"/>
          <w:szCs w:val="20"/>
        </w:rPr>
        <w:t>მასში</w:t>
      </w:r>
      <w:proofErr w:type="spellEnd"/>
      <w:r w:rsidRPr="00874454">
        <w:rPr>
          <w:rFonts w:ascii="Sylfaen" w:hAnsi="Sylfaen"/>
          <w:sz w:val="20"/>
          <w:szCs w:val="20"/>
        </w:rPr>
        <w:t xml:space="preserve"> </w:t>
      </w:r>
      <w:proofErr w:type="spellStart"/>
      <w:r w:rsidRPr="00874454">
        <w:rPr>
          <w:rFonts w:ascii="Sylfaen" w:hAnsi="Sylfaen"/>
          <w:sz w:val="20"/>
          <w:szCs w:val="20"/>
        </w:rPr>
        <w:t>ასახული</w:t>
      </w:r>
      <w:proofErr w:type="spellEnd"/>
      <w:r w:rsidRPr="00874454">
        <w:rPr>
          <w:rFonts w:ascii="Sylfaen" w:hAnsi="Sylfaen"/>
          <w:sz w:val="20"/>
          <w:szCs w:val="20"/>
        </w:rPr>
        <w:t xml:space="preserve"> პირობების შესრულების </w:t>
      </w:r>
      <w:proofErr w:type="spellStart"/>
      <w:r w:rsidRPr="00874454">
        <w:rPr>
          <w:rFonts w:ascii="Sylfaen" w:hAnsi="Sylfaen"/>
          <w:sz w:val="20"/>
          <w:szCs w:val="20"/>
        </w:rPr>
        <w:t>შემთხვევაში</w:t>
      </w:r>
      <w:proofErr w:type="spellEnd"/>
      <w:r w:rsidRPr="00874454">
        <w:rPr>
          <w:rFonts w:ascii="Sylfaen" w:hAnsi="Sylfaen"/>
          <w:sz w:val="20"/>
          <w:szCs w:val="20"/>
        </w:rPr>
        <w:t xml:space="preserve">, </w:t>
      </w:r>
      <w:proofErr w:type="spellStart"/>
      <w:r w:rsidRPr="00874454">
        <w:rPr>
          <w:rFonts w:ascii="Sylfaen" w:hAnsi="Sylfaen"/>
          <w:sz w:val="20"/>
          <w:szCs w:val="20"/>
        </w:rPr>
        <w:t>შევასრულებ</w:t>
      </w:r>
      <w:proofErr w:type="spellEnd"/>
      <w:r w:rsidRPr="00874454">
        <w:rPr>
          <w:rFonts w:ascii="Sylfaen" w:hAnsi="Sylfaen"/>
          <w:sz w:val="20"/>
          <w:szCs w:val="20"/>
        </w:rPr>
        <w:t xml:space="preserve"> </w:t>
      </w:r>
      <w:proofErr w:type="spellStart"/>
      <w:r w:rsidRPr="00874454">
        <w:rPr>
          <w:rFonts w:ascii="Sylfaen" w:hAnsi="Sylfaen"/>
          <w:sz w:val="20"/>
          <w:szCs w:val="20"/>
        </w:rPr>
        <w:t>წესებით</w:t>
      </w:r>
      <w:proofErr w:type="spellEnd"/>
      <w:r w:rsidRPr="00874454">
        <w:rPr>
          <w:rFonts w:ascii="Sylfaen" w:hAnsi="Sylfaen"/>
          <w:sz w:val="20"/>
          <w:szCs w:val="20"/>
        </w:rPr>
        <w:t xml:space="preserve"> და ,,</w:t>
      </w:r>
      <w:proofErr w:type="spellStart"/>
      <w:r w:rsidRPr="00874454">
        <w:rPr>
          <w:rFonts w:ascii="Sylfaen" w:hAnsi="Sylfaen"/>
          <w:sz w:val="20"/>
          <w:szCs w:val="20"/>
        </w:rPr>
        <w:t>მომსახურების</w:t>
      </w:r>
      <w:proofErr w:type="spellEnd"/>
      <w:r w:rsidRPr="00874454">
        <w:rPr>
          <w:rFonts w:ascii="Sylfaen" w:hAnsi="Sylfaen"/>
          <w:sz w:val="20"/>
          <w:szCs w:val="20"/>
        </w:rPr>
        <w:t xml:space="preserve"> </w:t>
      </w:r>
      <w:proofErr w:type="spellStart"/>
      <w:r w:rsidRPr="00874454">
        <w:rPr>
          <w:rFonts w:ascii="Sylfaen" w:hAnsi="Sylfaen"/>
          <w:sz w:val="20"/>
          <w:szCs w:val="20"/>
        </w:rPr>
        <w:t>ხარისხის</w:t>
      </w:r>
      <w:proofErr w:type="spellEnd"/>
      <w:r w:rsidRPr="00874454">
        <w:rPr>
          <w:rFonts w:ascii="Sylfaen" w:hAnsi="Sylfaen"/>
          <w:sz w:val="20"/>
          <w:szCs w:val="20"/>
        </w:rPr>
        <w:t xml:space="preserve"> </w:t>
      </w:r>
      <w:proofErr w:type="spellStart"/>
      <w:r w:rsidRPr="00874454">
        <w:rPr>
          <w:rFonts w:ascii="Sylfaen" w:hAnsi="Sylfaen"/>
          <w:sz w:val="20"/>
          <w:szCs w:val="20"/>
        </w:rPr>
        <w:t>წესებით</w:t>
      </w:r>
      <w:proofErr w:type="spellEnd"/>
      <w:r w:rsidRPr="00874454">
        <w:rPr>
          <w:rFonts w:ascii="Sylfaen" w:hAnsi="Sylfaen"/>
          <w:sz w:val="20"/>
          <w:szCs w:val="20"/>
        </w:rPr>
        <w:t xml:space="preserve">“ </w:t>
      </w:r>
      <w:proofErr w:type="spellStart"/>
      <w:r w:rsidRPr="00874454">
        <w:rPr>
          <w:rFonts w:ascii="Sylfaen" w:hAnsi="Sylfaen"/>
          <w:sz w:val="20"/>
          <w:szCs w:val="20"/>
        </w:rPr>
        <w:t>განსაზღვრულ</w:t>
      </w:r>
      <w:proofErr w:type="spellEnd"/>
      <w:r w:rsidRPr="00874454">
        <w:rPr>
          <w:rFonts w:ascii="Sylfaen" w:hAnsi="Sylfaen"/>
          <w:sz w:val="20"/>
          <w:szCs w:val="20"/>
        </w:rPr>
        <w:t xml:space="preserve"> </w:t>
      </w:r>
      <w:proofErr w:type="spellStart"/>
      <w:r w:rsidRPr="00874454">
        <w:rPr>
          <w:rFonts w:ascii="Sylfaen" w:hAnsi="Sylfaen"/>
          <w:sz w:val="20"/>
          <w:szCs w:val="20"/>
        </w:rPr>
        <w:t>ვალდებულებებს</w:t>
      </w:r>
      <w:proofErr w:type="spellEnd"/>
      <w:r w:rsidRPr="00874454">
        <w:rPr>
          <w:rFonts w:ascii="Sylfaen" w:hAnsi="Sylfaen"/>
          <w:sz w:val="20"/>
          <w:szCs w:val="20"/>
        </w:rPr>
        <w:t xml:space="preserve">, </w:t>
      </w:r>
      <w:proofErr w:type="spellStart"/>
      <w:r w:rsidRPr="00874454">
        <w:rPr>
          <w:rFonts w:ascii="Sylfaen" w:hAnsi="Sylfaen"/>
          <w:sz w:val="20"/>
          <w:szCs w:val="20"/>
        </w:rPr>
        <w:t>მათ</w:t>
      </w:r>
      <w:proofErr w:type="spellEnd"/>
      <w:r w:rsidRPr="00874454">
        <w:rPr>
          <w:rFonts w:ascii="Sylfaen" w:hAnsi="Sylfaen"/>
          <w:sz w:val="20"/>
          <w:szCs w:val="20"/>
        </w:rPr>
        <w:t xml:space="preserve"> შორის </w:t>
      </w:r>
      <w:proofErr w:type="spellStart"/>
      <w:r w:rsidRPr="00874454">
        <w:rPr>
          <w:rFonts w:ascii="Sylfaen" w:hAnsi="Sylfaen"/>
          <w:sz w:val="20"/>
          <w:szCs w:val="20"/>
        </w:rPr>
        <w:t>დროულად</w:t>
      </w:r>
      <w:proofErr w:type="spellEnd"/>
      <w:r w:rsidRPr="00874454">
        <w:rPr>
          <w:rFonts w:ascii="Sylfaen" w:hAnsi="Sylfaen"/>
          <w:sz w:val="20"/>
          <w:szCs w:val="20"/>
        </w:rPr>
        <w:t xml:space="preserve"> </w:t>
      </w:r>
      <w:proofErr w:type="spellStart"/>
      <w:r w:rsidRPr="00874454">
        <w:rPr>
          <w:rFonts w:ascii="Sylfaen" w:hAnsi="Sylfaen"/>
          <w:sz w:val="20"/>
          <w:szCs w:val="20"/>
        </w:rPr>
        <w:t>გადავიხდი</w:t>
      </w:r>
      <w:proofErr w:type="spellEnd"/>
      <w:r w:rsidRPr="00874454">
        <w:rPr>
          <w:rFonts w:ascii="Sylfaen" w:hAnsi="Sylfaen"/>
          <w:sz w:val="20"/>
          <w:szCs w:val="20"/>
        </w:rPr>
        <w:t xml:space="preserve"> </w:t>
      </w:r>
      <w:proofErr w:type="spellStart"/>
      <w:r w:rsidRPr="00874454">
        <w:rPr>
          <w:rFonts w:ascii="Sylfaen" w:hAnsi="Sylfaen"/>
          <w:sz w:val="20"/>
          <w:szCs w:val="20"/>
        </w:rPr>
        <w:t>ჩემ</w:t>
      </w:r>
      <w:proofErr w:type="spellEnd"/>
      <w:r w:rsidRPr="00874454">
        <w:rPr>
          <w:rFonts w:ascii="Sylfaen" w:hAnsi="Sylfaen"/>
          <w:sz w:val="20"/>
          <w:szCs w:val="20"/>
        </w:rPr>
        <w:t xml:space="preserve"> მიერ </w:t>
      </w:r>
      <w:proofErr w:type="spellStart"/>
      <w:r w:rsidRPr="00874454">
        <w:rPr>
          <w:rFonts w:ascii="Sylfaen" w:hAnsi="Sylfaen"/>
          <w:sz w:val="20"/>
          <w:szCs w:val="20"/>
        </w:rPr>
        <w:t>მოთხოვნილ</w:t>
      </w:r>
      <w:proofErr w:type="spellEnd"/>
      <w:r w:rsidRPr="00874454">
        <w:rPr>
          <w:rFonts w:ascii="Sylfaen" w:hAnsi="Sylfaen"/>
          <w:sz w:val="20"/>
          <w:szCs w:val="20"/>
        </w:rPr>
        <w:t xml:space="preserve"> </w:t>
      </w:r>
      <w:proofErr w:type="spellStart"/>
      <w:r w:rsidRPr="00874454">
        <w:rPr>
          <w:rFonts w:ascii="Sylfaen" w:hAnsi="Sylfaen"/>
          <w:sz w:val="20"/>
          <w:szCs w:val="20"/>
        </w:rPr>
        <w:t>მომსახურებაზე</w:t>
      </w:r>
      <w:proofErr w:type="spellEnd"/>
      <w:r w:rsidRPr="00874454">
        <w:rPr>
          <w:rFonts w:ascii="Sylfaen" w:hAnsi="Sylfaen"/>
          <w:sz w:val="20"/>
          <w:szCs w:val="20"/>
        </w:rPr>
        <w:t xml:space="preserve"> </w:t>
      </w:r>
      <w:proofErr w:type="spellStart"/>
      <w:r w:rsidRPr="00874454">
        <w:rPr>
          <w:rFonts w:ascii="Sylfaen" w:hAnsi="Sylfaen"/>
          <w:sz w:val="20"/>
          <w:szCs w:val="20"/>
        </w:rPr>
        <w:t>დადგენილ</w:t>
      </w:r>
      <w:proofErr w:type="spellEnd"/>
      <w:r w:rsidRPr="00874454">
        <w:rPr>
          <w:rFonts w:ascii="Sylfaen" w:hAnsi="Sylfaen"/>
          <w:sz w:val="20"/>
          <w:szCs w:val="20"/>
        </w:rPr>
        <w:t xml:space="preserve"> </w:t>
      </w:r>
      <w:proofErr w:type="spellStart"/>
      <w:r w:rsidRPr="00874454">
        <w:rPr>
          <w:rFonts w:ascii="Sylfaen" w:hAnsi="Sylfaen"/>
          <w:sz w:val="20"/>
          <w:szCs w:val="20"/>
        </w:rPr>
        <w:t>საფასურს</w:t>
      </w:r>
      <w:proofErr w:type="spellEnd"/>
      <w:r w:rsidRPr="00874454">
        <w:rPr>
          <w:rFonts w:ascii="Sylfaen" w:hAnsi="Sylfaen"/>
          <w:sz w:val="20"/>
          <w:szCs w:val="20"/>
        </w:rPr>
        <w:t>.</w:t>
      </w:r>
    </w:p>
    <w:p w:rsidR="007E6FF7" w:rsidRDefault="007E6FF7" w:rsidP="007E6FF7">
      <w:pPr>
        <w:pStyle w:val="Heading1"/>
        <w:tabs>
          <w:tab w:val="left" w:pos="1301"/>
        </w:tabs>
        <w:ind w:left="580"/>
        <w:rPr>
          <w:sz w:val="22"/>
          <w:szCs w:val="22"/>
        </w:rPr>
      </w:pPr>
      <w:r w:rsidRPr="007E6FF7">
        <w:rPr>
          <w:sz w:val="22"/>
          <w:szCs w:val="22"/>
        </w:rPr>
        <w:t>III.</w:t>
      </w:r>
      <w:r w:rsidRPr="007E6FF7">
        <w:rPr>
          <w:sz w:val="22"/>
          <w:szCs w:val="22"/>
        </w:rPr>
        <w:tab/>
      </w:r>
      <w:proofErr w:type="gramStart"/>
      <w:r w:rsidRPr="007E6FF7">
        <w:rPr>
          <w:sz w:val="22"/>
          <w:szCs w:val="22"/>
        </w:rPr>
        <w:t>დამატებითი</w:t>
      </w:r>
      <w:proofErr w:type="gramEnd"/>
      <w:r w:rsidRPr="007E6FF7">
        <w:rPr>
          <w:sz w:val="22"/>
          <w:szCs w:val="22"/>
        </w:rPr>
        <w:t xml:space="preserve"> ინფორმაცია</w:t>
      </w:r>
    </w:p>
    <w:p w:rsidR="007E6FF7" w:rsidRPr="00B72EA4" w:rsidRDefault="00B72EA4" w:rsidP="00B72EA4">
      <w:pPr>
        <w:pStyle w:val="abzacixml"/>
        <w:numPr>
          <w:ilvl w:val="0"/>
          <w:numId w:val="1"/>
        </w:numPr>
        <w:tabs>
          <w:tab w:val="left" w:pos="450"/>
          <w:tab w:val="left" w:pos="2070"/>
          <w:tab w:val="left" w:pos="10440"/>
        </w:tabs>
        <w:spacing w:after="80" w:line="276" w:lineRule="auto"/>
        <w:ind w:left="360"/>
        <w:rPr>
          <w:rFonts w:ascii="Sylfaen" w:hAnsi="Sylfaen"/>
          <w:sz w:val="20"/>
          <w:szCs w:val="20"/>
        </w:rPr>
      </w:pPr>
      <w:proofErr w:type="spellStart"/>
      <w:proofErr w:type="gramStart"/>
      <w:r w:rsidRPr="00B72EA4">
        <w:rPr>
          <w:rFonts w:ascii="Sylfaen" w:hAnsi="Sylfaen"/>
          <w:sz w:val="20"/>
          <w:szCs w:val="20"/>
        </w:rPr>
        <w:t>მესაჭიროება</w:t>
      </w:r>
      <w:proofErr w:type="spellEnd"/>
      <w:proofErr w:type="gramEnd"/>
      <w:r w:rsidRPr="00B72EA4">
        <w:rPr>
          <w:rFonts w:ascii="Sylfaen" w:hAnsi="Sylfaen"/>
          <w:sz w:val="20"/>
          <w:szCs w:val="20"/>
        </w:rPr>
        <w:t xml:space="preserve"> </w:t>
      </w:r>
      <w:proofErr w:type="spellStart"/>
      <w:r w:rsidRPr="00B72EA4">
        <w:rPr>
          <w:rFonts w:ascii="Sylfaen" w:hAnsi="Sylfaen"/>
          <w:sz w:val="20"/>
          <w:szCs w:val="20"/>
        </w:rPr>
        <w:t>საგადასახადო</w:t>
      </w:r>
      <w:proofErr w:type="spellEnd"/>
      <w:r w:rsidRPr="00B72EA4">
        <w:rPr>
          <w:rFonts w:ascii="Sylfaen" w:hAnsi="Sylfaen"/>
          <w:sz w:val="20"/>
          <w:szCs w:val="20"/>
        </w:rPr>
        <w:t xml:space="preserve"> </w:t>
      </w:r>
      <w:proofErr w:type="spellStart"/>
      <w:r w:rsidRPr="00B72EA4">
        <w:rPr>
          <w:rFonts w:ascii="Sylfaen" w:hAnsi="Sylfaen"/>
          <w:sz w:val="20"/>
          <w:szCs w:val="20"/>
        </w:rPr>
        <w:t>ანგარიშ</w:t>
      </w:r>
      <w:r w:rsidRPr="00B72EA4">
        <w:rPr>
          <w:rFonts w:ascii="Sylfaen" w:eastAsia="Times New Roman" w:hAnsi="Sylfaen" w:cs="Times New Roman"/>
          <w:sz w:val="20"/>
          <w:szCs w:val="20"/>
        </w:rPr>
        <w:t>-</w:t>
      </w:r>
      <w:r w:rsidRPr="00B72EA4">
        <w:rPr>
          <w:rFonts w:ascii="Sylfaen" w:hAnsi="Sylfaen"/>
          <w:sz w:val="20"/>
          <w:szCs w:val="20"/>
        </w:rPr>
        <w:t>ფაქტურა</w:t>
      </w:r>
      <w:proofErr w:type="spellEnd"/>
      <w:r w:rsidRPr="00B72EA4">
        <w:rPr>
          <w:rFonts w:ascii="Sylfaen" w:eastAsia="Times New Roman" w:hAnsi="Sylfaen" w:cs="Times New Roman"/>
          <w:sz w:val="20"/>
          <w:szCs w:val="20"/>
        </w:rPr>
        <w:t xml:space="preserve">: </w:t>
      </w:r>
      <w:sdt>
        <w:sdtPr>
          <w:rPr>
            <w:rFonts w:ascii="Sylfaen" w:hAnsi="Sylfaen"/>
            <w:sz w:val="20"/>
            <w:szCs w:val="20"/>
            <w:lang w:val="ka-GE"/>
          </w:rPr>
          <w:id w:val="-1565941340"/>
          <w14:checkbox>
            <w14:checked w14:val="0"/>
            <w14:checkedState w14:val="2612" w14:font="MS Gothic"/>
            <w14:uncheckedState w14:val="2610" w14:font="MS Gothic"/>
          </w14:checkbox>
        </w:sdtPr>
        <w:sdtEndPr/>
        <w:sdtContent>
          <w:r w:rsidRPr="00B72EA4">
            <w:rPr>
              <w:rFonts w:ascii="Segoe UI Symbol" w:eastAsia="MS Gothic" w:hAnsi="Segoe UI Symbol" w:cs="Segoe UI Symbol"/>
              <w:sz w:val="20"/>
              <w:szCs w:val="20"/>
              <w:lang w:val="ka-GE"/>
            </w:rPr>
            <w:t>☐</w:t>
          </w:r>
        </w:sdtContent>
      </w:sdt>
      <w:r w:rsidRPr="00B72EA4">
        <w:rPr>
          <w:rFonts w:ascii="Sylfaen" w:eastAsia="Segoe UI Symbol" w:hAnsi="Sylfaen" w:cs="Segoe UI Symbol"/>
          <w:sz w:val="20"/>
          <w:szCs w:val="20"/>
        </w:rPr>
        <w:t xml:space="preserve"> </w:t>
      </w:r>
      <w:proofErr w:type="spellStart"/>
      <w:r w:rsidRPr="00B72EA4">
        <w:rPr>
          <w:rFonts w:ascii="Sylfaen" w:hAnsi="Sylfaen"/>
          <w:sz w:val="20"/>
          <w:szCs w:val="20"/>
        </w:rPr>
        <w:t>დიახ</w:t>
      </w:r>
      <w:proofErr w:type="spellEnd"/>
      <w:r w:rsidRPr="00B72EA4">
        <w:rPr>
          <w:rFonts w:ascii="Sylfaen" w:hAnsi="Sylfaen"/>
          <w:sz w:val="20"/>
          <w:szCs w:val="20"/>
        </w:rPr>
        <w:t xml:space="preserve"> ან </w:t>
      </w:r>
      <w:sdt>
        <w:sdtPr>
          <w:rPr>
            <w:rFonts w:ascii="Sylfaen" w:hAnsi="Sylfaen"/>
            <w:sz w:val="20"/>
            <w:szCs w:val="20"/>
            <w:lang w:val="ka-GE"/>
          </w:rPr>
          <w:id w:val="2100284732"/>
          <w14:checkbox>
            <w14:checked w14:val="0"/>
            <w14:checkedState w14:val="2612" w14:font="MS Gothic"/>
            <w14:uncheckedState w14:val="2610" w14:font="MS Gothic"/>
          </w14:checkbox>
        </w:sdtPr>
        <w:sdtEndPr/>
        <w:sdtContent>
          <w:r w:rsidRPr="00B72EA4">
            <w:rPr>
              <w:rFonts w:ascii="Segoe UI Symbol" w:eastAsia="MS Gothic" w:hAnsi="Segoe UI Symbol" w:cs="Segoe UI Symbol"/>
              <w:sz w:val="20"/>
              <w:szCs w:val="20"/>
              <w:lang w:val="ka-GE"/>
            </w:rPr>
            <w:t>☐</w:t>
          </w:r>
        </w:sdtContent>
      </w:sdt>
      <w:r w:rsidRPr="00B72EA4">
        <w:rPr>
          <w:rFonts w:ascii="Sylfaen" w:eastAsia="Segoe UI Symbol" w:hAnsi="Sylfaen" w:cs="Segoe UI Symbol"/>
          <w:sz w:val="20"/>
          <w:szCs w:val="20"/>
        </w:rPr>
        <w:t xml:space="preserve"> </w:t>
      </w:r>
      <w:proofErr w:type="spellStart"/>
      <w:r w:rsidRPr="00B72EA4">
        <w:rPr>
          <w:rFonts w:ascii="Sylfaen" w:hAnsi="Sylfaen"/>
          <w:sz w:val="20"/>
          <w:szCs w:val="20"/>
        </w:rPr>
        <w:t>არა</w:t>
      </w:r>
      <w:proofErr w:type="spellEnd"/>
      <w:r w:rsidRPr="00B72EA4">
        <w:rPr>
          <w:rFonts w:ascii="Sylfaen" w:eastAsia="Times New Roman" w:hAnsi="Sylfaen" w:cs="Times New Roman"/>
          <w:sz w:val="20"/>
          <w:szCs w:val="20"/>
        </w:rPr>
        <w:t>.</w:t>
      </w:r>
    </w:p>
    <w:p w:rsidR="00B72EA4" w:rsidRPr="0014522E" w:rsidRDefault="00B72EA4" w:rsidP="00F6011E">
      <w:pPr>
        <w:pStyle w:val="abzacixml"/>
        <w:numPr>
          <w:ilvl w:val="0"/>
          <w:numId w:val="1"/>
        </w:numPr>
        <w:tabs>
          <w:tab w:val="left" w:pos="450"/>
          <w:tab w:val="left" w:pos="2070"/>
          <w:tab w:val="left" w:pos="10440"/>
        </w:tabs>
        <w:spacing w:after="80" w:line="276" w:lineRule="auto"/>
        <w:ind w:left="360"/>
        <w:rPr>
          <w:rFonts w:ascii="Sylfaen" w:eastAsia="Times New Roman" w:hAnsi="Sylfaen" w:cs="Times New Roman"/>
          <w:sz w:val="20"/>
          <w:szCs w:val="20"/>
        </w:rPr>
      </w:pPr>
      <w:proofErr w:type="spellStart"/>
      <w:proofErr w:type="gramStart"/>
      <w:r w:rsidRPr="0014522E">
        <w:rPr>
          <w:rFonts w:ascii="Sylfaen" w:hAnsi="Sylfaen"/>
          <w:sz w:val="20"/>
          <w:szCs w:val="20"/>
        </w:rPr>
        <w:t>განაცხადში</w:t>
      </w:r>
      <w:proofErr w:type="spellEnd"/>
      <w:proofErr w:type="gramEnd"/>
      <w:r w:rsidRPr="0014522E">
        <w:rPr>
          <w:rFonts w:ascii="Sylfaen" w:hAnsi="Sylfaen"/>
          <w:sz w:val="20"/>
          <w:szCs w:val="20"/>
        </w:rPr>
        <w:t xml:space="preserve"> მოცემული </w:t>
      </w:r>
      <w:proofErr w:type="spellStart"/>
      <w:r w:rsidRPr="0014522E">
        <w:rPr>
          <w:rFonts w:ascii="Sylfaen" w:hAnsi="Sylfaen"/>
          <w:sz w:val="20"/>
          <w:szCs w:val="20"/>
        </w:rPr>
        <w:t>ჩემი</w:t>
      </w:r>
      <w:proofErr w:type="spellEnd"/>
      <w:r w:rsidRPr="0014522E">
        <w:rPr>
          <w:rFonts w:ascii="Sylfaen" w:hAnsi="Sylfaen"/>
          <w:sz w:val="20"/>
          <w:szCs w:val="20"/>
        </w:rPr>
        <w:t xml:space="preserve"> </w:t>
      </w:r>
      <w:proofErr w:type="spellStart"/>
      <w:r w:rsidRPr="0014522E">
        <w:rPr>
          <w:rFonts w:ascii="Sylfaen" w:hAnsi="Sylfaen"/>
          <w:sz w:val="20"/>
          <w:szCs w:val="20"/>
        </w:rPr>
        <w:t>პირადი</w:t>
      </w:r>
      <w:proofErr w:type="spellEnd"/>
      <w:r w:rsidRPr="0014522E">
        <w:rPr>
          <w:rFonts w:ascii="Sylfaen" w:hAnsi="Sylfaen"/>
          <w:sz w:val="20"/>
          <w:szCs w:val="20"/>
        </w:rPr>
        <w:t xml:space="preserve"> </w:t>
      </w:r>
      <w:proofErr w:type="spellStart"/>
      <w:r w:rsidRPr="0014522E">
        <w:rPr>
          <w:rFonts w:ascii="Sylfaen" w:hAnsi="Sylfaen"/>
          <w:sz w:val="20"/>
          <w:szCs w:val="20"/>
        </w:rPr>
        <w:t>ნომერი</w:t>
      </w:r>
      <w:proofErr w:type="spellEnd"/>
      <w:r w:rsidRPr="0014522E">
        <w:rPr>
          <w:rFonts w:ascii="Sylfaen" w:eastAsia="Times New Roman" w:hAnsi="Sylfaen" w:cs="Times New Roman"/>
          <w:sz w:val="20"/>
          <w:szCs w:val="20"/>
        </w:rPr>
        <w:t xml:space="preserve">, </w:t>
      </w:r>
      <w:proofErr w:type="spellStart"/>
      <w:r w:rsidRPr="0014522E">
        <w:rPr>
          <w:rFonts w:ascii="Sylfaen" w:hAnsi="Sylfaen"/>
          <w:sz w:val="20"/>
          <w:szCs w:val="20"/>
        </w:rPr>
        <w:t>ტელეფონის</w:t>
      </w:r>
      <w:proofErr w:type="spellEnd"/>
      <w:r w:rsidRPr="0014522E">
        <w:rPr>
          <w:rFonts w:ascii="Sylfaen" w:hAnsi="Sylfaen"/>
          <w:sz w:val="20"/>
          <w:szCs w:val="20"/>
        </w:rPr>
        <w:t xml:space="preserve"> </w:t>
      </w:r>
      <w:proofErr w:type="spellStart"/>
      <w:r w:rsidRPr="0014522E">
        <w:rPr>
          <w:rFonts w:ascii="Sylfaen" w:hAnsi="Sylfaen"/>
          <w:sz w:val="20"/>
          <w:szCs w:val="20"/>
        </w:rPr>
        <w:t>ნომერი</w:t>
      </w:r>
      <w:proofErr w:type="spellEnd"/>
      <w:r w:rsidRPr="0014522E">
        <w:rPr>
          <w:rFonts w:ascii="Sylfaen" w:hAnsi="Sylfaen"/>
          <w:sz w:val="20"/>
          <w:szCs w:val="20"/>
        </w:rPr>
        <w:t xml:space="preserve"> და </w:t>
      </w:r>
      <w:proofErr w:type="spellStart"/>
      <w:r w:rsidRPr="0014522E">
        <w:rPr>
          <w:rFonts w:ascii="Sylfaen" w:hAnsi="Sylfaen"/>
          <w:sz w:val="20"/>
          <w:szCs w:val="20"/>
        </w:rPr>
        <w:t>ელ</w:t>
      </w:r>
      <w:proofErr w:type="spellEnd"/>
      <w:r w:rsidRPr="0014522E">
        <w:rPr>
          <w:rFonts w:ascii="Sylfaen" w:eastAsia="Times New Roman" w:hAnsi="Sylfaen" w:cs="Times New Roman"/>
          <w:sz w:val="20"/>
          <w:szCs w:val="20"/>
        </w:rPr>
        <w:t xml:space="preserve">. </w:t>
      </w:r>
      <w:proofErr w:type="spellStart"/>
      <w:r w:rsidRPr="0014522E">
        <w:rPr>
          <w:rFonts w:ascii="Sylfaen" w:hAnsi="Sylfaen"/>
          <w:sz w:val="20"/>
          <w:szCs w:val="20"/>
        </w:rPr>
        <w:t>ფოსტის</w:t>
      </w:r>
      <w:proofErr w:type="spellEnd"/>
      <w:r w:rsidRPr="0014522E">
        <w:rPr>
          <w:rFonts w:ascii="Sylfaen" w:hAnsi="Sylfaen"/>
          <w:sz w:val="20"/>
          <w:szCs w:val="20"/>
        </w:rPr>
        <w:t xml:space="preserve"> </w:t>
      </w:r>
      <w:proofErr w:type="spellStart"/>
      <w:r w:rsidRPr="0014522E">
        <w:rPr>
          <w:rFonts w:ascii="Sylfaen" w:hAnsi="Sylfaen"/>
          <w:sz w:val="20"/>
          <w:szCs w:val="20"/>
        </w:rPr>
        <w:t>მისამართი</w:t>
      </w:r>
      <w:proofErr w:type="spellEnd"/>
      <w:r w:rsidRPr="0014522E">
        <w:rPr>
          <w:rFonts w:ascii="Sylfaen" w:eastAsia="Times New Roman" w:hAnsi="Sylfaen" w:cs="Times New Roman"/>
          <w:sz w:val="20"/>
          <w:szCs w:val="20"/>
        </w:rPr>
        <w:t>:</w:t>
      </w:r>
    </w:p>
    <w:p w:rsidR="0014522E" w:rsidRPr="00F6011E" w:rsidRDefault="00B72EA4" w:rsidP="00F6011E">
      <w:pPr>
        <w:pStyle w:val="BodyText"/>
        <w:spacing w:line="276" w:lineRule="auto"/>
        <w:ind w:left="360"/>
        <w:rPr>
          <w:rFonts w:eastAsia="Times New Roman" w:cs="Times New Roman"/>
        </w:rPr>
      </w:pPr>
      <w:r w:rsidRPr="00F6011E">
        <w:t>ა</w:t>
      </w:r>
      <w:r w:rsidRPr="00F6011E">
        <w:rPr>
          <w:rFonts w:eastAsia="Times New Roman" w:cs="Times New Roman"/>
        </w:rPr>
        <w:t xml:space="preserve">) </w:t>
      </w:r>
      <w:proofErr w:type="spellStart"/>
      <w:proofErr w:type="gramStart"/>
      <w:r w:rsidRPr="00F6011E">
        <w:t>გამოყენებულ</w:t>
      </w:r>
      <w:proofErr w:type="spellEnd"/>
      <w:proofErr w:type="gramEnd"/>
      <w:r w:rsidRPr="00F6011E">
        <w:t xml:space="preserve"> </w:t>
      </w:r>
      <w:proofErr w:type="spellStart"/>
      <w:r w:rsidRPr="00F6011E">
        <w:t>იქნეს</w:t>
      </w:r>
      <w:proofErr w:type="spellEnd"/>
      <w:r w:rsidRPr="00F6011E">
        <w:t xml:space="preserve"> </w:t>
      </w:r>
      <w:proofErr w:type="spellStart"/>
      <w:r w:rsidRPr="00F6011E">
        <w:t>სასმელი</w:t>
      </w:r>
      <w:proofErr w:type="spellEnd"/>
      <w:r w:rsidRPr="00F6011E">
        <w:t xml:space="preserve"> </w:t>
      </w:r>
      <w:proofErr w:type="spellStart"/>
      <w:r w:rsidRPr="00F6011E">
        <w:t>წყლის</w:t>
      </w:r>
      <w:proofErr w:type="spellEnd"/>
      <w:r w:rsidRPr="00F6011E">
        <w:t xml:space="preserve"> </w:t>
      </w:r>
      <w:proofErr w:type="spellStart"/>
      <w:r w:rsidRPr="00F6011E">
        <w:t>მიწოდებასთან</w:t>
      </w:r>
      <w:proofErr w:type="spellEnd"/>
      <w:r w:rsidRPr="00F6011E">
        <w:t xml:space="preserve"> დაკავშირებული </w:t>
      </w:r>
      <w:proofErr w:type="spellStart"/>
      <w:r w:rsidRPr="00F6011E">
        <w:t>ინფორმაციის</w:t>
      </w:r>
      <w:proofErr w:type="spellEnd"/>
      <w:r w:rsidRPr="00F6011E">
        <w:t xml:space="preserve"> </w:t>
      </w:r>
      <w:proofErr w:type="spellStart"/>
      <w:r w:rsidRPr="00F6011E">
        <w:t>შეტყობინების</w:t>
      </w:r>
      <w:proofErr w:type="spellEnd"/>
      <w:r w:rsidRPr="00F6011E">
        <w:t xml:space="preserve"> </w:t>
      </w:r>
      <w:proofErr w:type="spellStart"/>
      <w:r w:rsidRPr="00F6011E">
        <w:t>მიზნით</w:t>
      </w:r>
      <w:proofErr w:type="spellEnd"/>
      <w:r w:rsidRPr="00F6011E">
        <w:rPr>
          <w:rFonts w:eastAsia="Times New Roman" w:cs="Times New Roman"/>
        </w:rPr>
        <w:t xml:space="preserve">: </w:t>
      </w:r>
    </w:p>
    <w:p w:rsidR="00B72EA4" w:rsidRPr="00F6011E" w:rsidRDefault="00B948E5" w:rsidP="00F6011E">
      <w:pPr>
        <w:pStyle w:val="BodyText"/>
        <w:spacing w:line="276" w:lineRule="auto"/>
        <w:ind w:left="360"/>
        <w:rPr>
          <w:rFonts w:eastAsia="Times New Roman" w:cs="Times New Roman"/>
        </w:rPr>
      </w:pPr>
      <w:sdt>
        <w:sdtPr>
          <w:rPr>
            <w:lang w:val="ka-GE"/>
          </w:rPr>
          <w:id w:val="-1586140156"/>
          <w14:checkbox>
            <w14:checked w14:val="0"/>
            <w14:checkedState w14:val="2612" w14:font="MS Gothic"/>
            <w14:uncheckedState w14:val="2610" w14:font="MS Gothic"/>
          </w14:checkbox>
        </w:sdtPr>
        <w:sdtEndPr/>
        <w:sdtContent>
          <w:r w:rsidR="00F6011E">
            <w:rPr>
              <w:rFonts w:ascii="MS Gothic" w:eastAsia="MS Gothic" w:hAnsi="MS Gothic" w:hint="eastAsia"/>
              <w:lang w:val="ka-GE"/>
            </w:rPr>
            <w:t>☐</w:t>
          </w:r>
        </w:sdtContent>
      </w:sdt>
      <w:r w:rsidR="0014522E" w:rsidRPr="00F6011E">
        <w:rPr>
          <w:lang w:val="ka-GE"/>
        </w:rPr>
        <w:t xml:space="preserve"> </w:t>
      </w:r>
      <w:proofErr w:type="spellStart"/>
      <w:proofErr w:type="gramStart"/>
      <w:r w:rsidR="00B72EA4" w:rsidRPr="00F6011E">
        <w:t>დიახ</w:t>
      </w:r>
      <w:proofErr w:type="spellEnd"/>
      <w:proofErr w:type="gramEnd"/>
      <w:r w:rsidR="0014522E" w:rsidRPr="00F6011E">
        <w:rPr>
          <w:lang w:val="ka-GE"/>
        </w:rPr>
        <w:t>;</w:t>
      </w:r>
      <w:r w:rsidR="00B72EA4" w:rsidRPr="00F6011E">
        <w:rPr>
          <w:rFonts w:eastAsia="Times New Roman" w:cs="Times New Roman"/>
        </w:rPr>
        <w:t xml:space="preserve"> </w:t>
      </w:r>
      <w:r w:rsidR="00B72EA4" w:rsidRPr="00F6011E">
        <w:t xml:space="preserve">ან </w:t>
      </w:r>
      <w:sdt>
        <w:sdtPr>
          <w:rPr>
            <w:lang w:val="ka-GE"/>
          </w:rPr>
          <w:id w:val="1062139153"/>
          <w14:checkbox>
            <w14:checked w14:val="0"/>
            <w14:checkedState w14:val="2612" w14:font="MS Gothic"/>
            <w14:uncheckedState w14:val="2610" w14:font="MS Gothic"/>
          </w14:checkbox>
        </w:sdtPr>
        <w:sdtEndPr/>
        <w:sdtContent>
          <w:r w:rsidR="00B72EA4" w:rsidRPr="00F6011E">
            <w:rPr>
              <w:rFonts w:ascii="Segoe UI Symbol" w:eastAsia="MS Gothic" w:hAnsi="Segoe UI Symbol" w:cs="Segoe UI Symbol"/>
              <w:lang w:val="ka-GE"/>
            </w:rPr>
            <w:t>☐</w:t>
          </w:r>
        </w:sdtContent>
      </w:sdt>
      <w:r w:rsidR="00B72EA4" w:rsidRPr="00F6011E">
        <w:rPr>
          <w:rFonts w:eastAsia="Segoe UI Symbol" w:cs="Segoe UI Symbol"/>
        </w:rPr>
        <w:t xml:space="preserve"> </w:t>
      </w:r>
      <w:proofErr w:type="spellStart"/>
      <w:r w:rsidR="00B72EA4" w:rsidRPr="00F6011E">
        <w:t>არა</w:t>
      </w:r>
      <w:proofErr w:type="spellEnd"/>
      <w:r w:rsidR="00B72EA4" w:rsidRPr="00F6011E">
        <w:rPr>
          <w:rFonts w:eastAsia="Times New Roman" w:cs="Times New Roman"/>
        </w:rPr>
        <w:t>;</w:t>
      </w:r>
    </w:p>
    <w:p w:rsidR="00F6011E" w:rsidRDefault="00B72EA4" w:rsidP="00F6011E">
      <w:pPr>
        <w:pStyle w:val="abzacixml"/>
        <w:tabs>
          <w:tab w:val="left" w:pos="450"/>
          <w:tab w:val="left" w:pos="2070"/>
          <w:tab w:val="left" w:pos="10440"/>
        </w:tabs>
        <w:spacing w:line="276" w:lineRule="auto"/>
        <w:rPr>
          <w:rFonts w:ascii="Sylfaen" w:eastAsia="Times New Roman" w:hAnsi="Sylfaen" w:cs="Times New Roman"/>
          <w:sz w:val="20"/>
          <w:szCs w:val="20"/>
        </w:rPr>
      </w:pPr>
      <w:r w:rsidRPr="00F6011E">
        <w:rPr>
          <w:rFonts w:ascii="Sylfaen" w:hAnsi="Sylfaen" w:cs="Sylfaen"/>
          <w:sz w:val="20"/>
          <w:szCs w:val="20"/>
        </w:rPr>
        <w:t>ბ</w:t>
      </w:r>
      <w:r w:rsidRPr="00F6011E">
        <w:rPr>
          <w:rFonts w:ascii="Sylfaen" w:eastAsia="Times New Roman" w:hAnsi="Sylfaen" w:cs="Times New Roman"/>
          <w:sz w:val="20"/>
          <w:szCs w:val="20"/>
        </w:rPr>
        <w:t xml:space="preserve">) </w:t>
      </w:r>
      <w:proofErr w:type="spellStart"/>
      <w:proofErr w:type="gramStart"/>
      <w:r w:rsidRPr="00F6011E">
        <w:rPr>
          <w:rFonts w:ascii="Sylfaen" w:hAnsi="Sylfaen" w:cs="Sylfaen"/>
          <w:sz w:val="20"/>
          <w:szCs w:val="20"/>
        </w:rPr>
        <w:t>მიეწოდოს</w:t>
      </w:r>
      <w:proofErr w:type="spellEnd"/>
      <w:proofErr w:type="gramEnd"/>
      <w:r w:rsidRPr="00F6011E">
        <w:rPr>
          <w:rFonts w:ascii="Sylfaen" w:hAnsi="Sylfaen"/>
          <w:sz w:val="20"/>
          <w:szCs w:val="20"/>
        </w:rPr>
        <w:t xml:space="preserve"> </w:t>
      </w:r>
      <w:proofErr w:type="spellStart"/>
      <w:r w:rsidRPr="00F6011E">
        <w:rPr>
          <w:rFonts w:ascii="Sylfaen" w:hAnsi="Sylfaen" w:cs="Sylfaen"/>
          <w:sz w:val="20"/>
          <w:szCs w:val="20"/>
        </w:rPr>
        <w:t>ბუნებრივი</w:t>
      </w:r>
      <w:proofErr w:type="spellEnd"/>
      <w:r w:rsidRPr="00F6011E">
        <w:rPr>
          <w:rFonts w:ascii="Sylfaen" w:hAnsi="Sylfaen"/>
          <w:sz w:val="20"/>
          <w:szCs w:val="20"/>
        </w:rPr>
        <w:t xml:space="preserve"> </w:t>
      </w:r>
      <w:proofErr w:type="spellStart"/>
      <w:r w:rsidRPr="00F6011E">
        <w:rPr>
          <w:rFonts w:ascii="Sylfaen" w:hAnsi="Sylfaen" w:cs="Sylfaen"/>
          <w:sz w:val="20"/>
          <w:szCs w:val="20"/>
        </w:rPr>
        <w:t>გაზისა</w:t>
      </w:r>
      <w:proofErr w:type="spellEnd"/>
      <w:r w:rsidRPr="00F6011E">
        <w:rPr>
          <w:rFonts w:ascii="Sylfaen" w:hAnsi="Sylfaen"/>
          <w:sz w:val="20"/>
          <w:szCs w:val="20"/>
        </w:rPr>
        <w:t xml:space="preserve"> </w:t>
      </w:r>
      <w:r w:rsidRPr="00F6011E">
        <w:rPr>
          <w:rFonts w:ascii="Sylfaen" w:hAnsi="Sylfaen" w:cs="Sylfaen"/>
          <w:sz w:val="20"/>
          <w:szCs w:val="20"/>
        </w:rPr>
        <w:t>და</w:t>
      </w:r>
      <w:r w:rsidRPr="00F6011E">
        <w:rPr>
          <w:rFonts w:ascii="Sylfaen" w:hAnsi="Sylfaen"/>
          <w:sz w:val="20"/>
          <w:szCs w:val="20"/>
        </w:rPr>
        <w:t xml:space="preserve"> </w:t>
      </w:r>
      <w:proofErr w:type="spellStart"/>
      <w:r w:rsidRPr="00F6011E">
        <w:rPr>
          <w:rFonts w:ascii="Sylfaen" w:hAnsi="Sylfaen" w:cs="Sylfaen"/>
          <w:sz w:val="20"/>
          <w:szCs w:val="20"/>
        </w:rPr>
        <w:t>ელექტროენერგიის</w:t>
      </w:r>
      <w:proofErr w:type="spellEnd"/>
      <w:r w:rsidRPr="00F6011E">
        <w:rPr>
          <w:rFonts w:ascii="Sylfaen" w:hAnsi="Sylfaen"/>
          <w:sz w:val="20"/>
          <w:szCs w:val="20"/>
        </w:rPr>
        <w:t xml:space="preserve"> </w:t>
      </w:r>
      <w:proofErr w:type="spellStart"/>
      <w:r w:rsidRPr="00F6011E">
        <w:rPr>
          <w:rFonts w:ascii="Sylfaen" w:hAnsi="Sylfaen" w:cs="Sylfaen"/>
          <w:sz w:val="20"/>
          <w:szCs w:val="20"/>
        </w:rPr>
        <w:t>სექტორში</w:t>
      </w:r>
      <w:proofErr w:type="spellEnd"/>
      <w:r w:rsidRPr="00F6011E">
        <w:rPr>
          <w:rFonts w:ascii="Sylfaen" w:hAnsi="Sylfaen"/>
          <w:sz w:val="20"/>
          <w:szCs w:val="20"/>
        </w:rPr>
        <w:t xml:space="preserve"> </w:t>
      </w:r>
      <w:proofErr w:type="spellStart"/>
      <w:r w:rsidRPr="00F6011E">
        <w:rPr>
          <w:rFonts w:ascii="Sylfaen" w:hAnsi="Sylfaen" w:cs="Sylfaen"/>
          <w:sz w:val="20"/>
          <w:szCs w:val="20"/>
        </w:rPr>
        <w:t>მომსახურე</w:t>
      </w:r>
      <w:proofErr w:type="spellEnd"/>
      <w:r w:rsidRPr="00F6011E">
        <w:rPr>
          <w:rFonts w:ascii="Sylfaen" w:hAnsi="Sylfaen"/>
          <w:sz w:val="20"/>
          <w:szCs w:val="20"/>
        </w:rPr>
        <w:t xml:space="preserve"> </w:t>
      </w:r>
      <w:proofErr w:type="spellStart"/>
      <w:r w:rsidRPr="00F6011E">
        <w:rPr>
          <w:rFonts w:ascii="Sylfaen" w:hAnsi="Sylfaen" w:cs="Sylfaen"/>
          <w:sz w:val="20"/>
          <w:szCs w:val="20"/>
        </w:rPr>
        <w:t>საწარმოებს</w:t>
      </w:r>
      <w:proofErr w:type="spellEnd"/>
      <w:r w:rsidRPr="00F6011E">
        <w:rPr>
          <w:rFonts w:ascii="Sylfaen" w:eastAsia="Times New Roman" w:hAnsi="Sylfaen" w:cs="Times New Roman"/>
          <w:sz w:val="20"/>
          <w:szCs w:val="20"/>
        </w:rPr>
        <w:t xml:space="preserve">, </w:t>
      </w:r>
      <w:r w:rsidRPr="00F6011E">
        <w:rPr>
          <w:rFonts w:ascii="Sylfaen" w:hAnsi="Sylfaen" w:cs="Sylfaen"/>
          <w:sz w:val="20"/>
          <w:szCs w:val="20"/>
        </w:rPr>
        <w:t>სადაც</w:t>
      </w:r>
      <w:r w:rsidRPr="00F6011E">
        <w:rPr>
          <w:rFonts w:ascii="Sylfaen" w:eastAsia="Times New Roman" w:hAnsi="Sylfaen" w:cs="Times New Roman"/>
          <w:sz w:val="20"/>
          <w:szCs w:val="20"/>
        </w:rPr>
        <w:t xml:space="preserve">, </w:t>
      </w:r>
      <w:proofErr w:type="spellStart"/>
      <w:r w:rsidRPr="00F6011E">
        <w:rPr>
          <w:rFonts w:ascii="Sylfaen" w:hAnsi="Sylfaen" w:cs="Sylfaen"/>
          <w:sz w:val="20"/>
          <w:szCs w:val="20"/>
        </w:rPr>
        <w:t>განაცხადში</w:t>
      </w:r>
      <w:proofErr w:type="spellEnd"/>
      <w:r w:rsidRPr="00F6011E">
        <w:rPr>
          <w:rFonts w:ascii="Sylfaen" w:hAnsi="Sylfaen"/>
          <w:sz w:val="20"/>
          <w:szCs w:val="20"/>
        </w:rPr>
        <w:t xml:space="preserve"> </w:t>
      </w:r>
      <w:proofErr w:type="spellStart"/>
      <w:r w:rsidRPr="00F6011E">
        <w:rPr>
          <w:rFonts w:ascii="Sylfaen" w:hAnsi="Sylfaen" w:cs="Sylfaen"/>
          <w:sz w:val="20"/>
          <w:szCs w:val="20"/>
        </w:rPr>
        <w:t>მოცემულ</w:t>
      </w:r>
      <w:proofErr w:type="spellEnd"/>
      <w:r w:rsidRPr="00F6011E">
        <w:rPr>
          <w:rFonts w:ascii="Sylfaen" w:hAnsi="Sylfaen"/>
          <w:sz w:val="20"/>
          <w:szCs w:val="20"/>
        </w:rPr>
        <w:t xml:space="preserve"> </w:t>
      </w:r>
      <w:proofErr w:type="spellStart"/>
      <w:r w:rsidRPr="00F6011E">
        <w:rPr>
          <w:rFonts w:ascii="Sylfaen" w:hAnsi="Sylfaen" w:cs="Sylfaen"/>
          <w:sz w:val="20"/>
          <w:szCs w:val="20"/>
        </w:rPr>
        <w:t>მისამართზე</w:t>
      </w:r>
      <w:proofErr w:type="spellEnd"/>
      <w:r w:rsidRPr="00F6011E">
        <w:rPr>
          <w:rFonts w:ascii="Sylfaen" w:eastAsia="Times New Roman" w:hAnsi="Sylfaen" w:cs="Times New Roman"/>
          <w:sz w:val="20"/>
          <w:szCs w:val="20"/>
        </w:rPr>
        <w:t xml:space="preserve">, </w:t>
      </w:r>
      <w:proofErr w:type="spellStart"/>
      <w:r w:rsidRPr="00F6011E">
        <w:rPr>
          <w:rFonts w:ascii="Sylfaen" w:hAnsi="Sylfaen" w:cs="Sylfaen"/>
          <w:sz w:val="20"/>
          <w:szCs w:val="20"/>
        </w:rPr>
        <w:t>რეგისტრირებული</w:t>
      </w:r>
      <w:proofErr w:type="spellEnd"/>
      <w:r w:rsidRPr="00F6011E">
        <w:rPr>
          <w:rFonts w:ascii="Sylfaen" w:hAnsi="Sylfaen"/>
          <w:sz w:val="20"/>
          <w:szCs w:val="20"/>
        </w:rPr>
        <w:t xml:space="preserve"> </w:t>
      </w:r>
      <w:proofErr w:type="spellStart"/>
      <w:r w:rsidRPr="00F6011E">
        <w:rPr>
          <w:rFonts w:ascii="Sylfaen" w:hAnsi="Sylfaen" w:cs="Sylfaen"/>
          <w:sz w:val="20"/>
          <w:szCs w:val="20"/>
        </w:rPr>
        <w:t>ვარ</w:t>
      </w:r>
      <w:proofErr w:type="spellEnd"/>
      <w:r w:rsidRPr="00F6011E">
        <w:rPr>
          <w:rFonts w:ascii="Sylfaen" w:hAnsi="Sylfaen"/>
          <w:sz w:val="20"/>
          <w:szCs w:val="20"/>
        </w:rPr>
        <w:t xml:space="preserve"> </w:t>
      </w:r>
      <w:proofErr w:type="spellStart"/>
      <w:r w:rsidRPr="00F6011E">
        <w:rPr>
          <w:rFonts w:ascii="Sylfaen" w:hAnsi="Sylfaen" w:cs="Sylfaen"/>
          <w:sz w:val="20"/>
          <w:szCs w:val="20"/>
        </w:rPr>
        <w:t>მომხმარებლად</w:t>
      </w:r>
      <w:proofErr w:type="spellEnd"/>
      <w:r w:rsidRPr="00F6011E">
        <w:rPr>
          <w:rFonts w:ascii="Sylfaen" w:hAnsi="Sylfaen"/>
          <w:sz w:val="20"/>
          <w:szCs w:val="20"/>
        </w:rPr>
        <w:t xml:space="preserve"> </w:t>
      </w:r>
      <w:r w:rsidRPr="00F6011E">
        <w:rPr>
          <w:rFonts w:ascii="Sylfaen" w:hAnsi="Sylfaen" w:cs="Sylfaen"/>
          <w:sz w:val="20"/>
          <w:szCs w:val="20"/>
        </w:rPr>
        <w:t>და</w:t>
      </w:r>
      <w:r w:rsidRPr="00F6011E">
        <w:rPr>
          <w:rFonts w:ascii="Sylfaen" w:hAnsi="Sylfaen"/>
          <w:sz w:val="20"/>
          <w:szCs w:val="20"/>
        </w:rPr>
        <w:t xml:space="preserve"> </w:t>
      </w:r>
      <w:proofErr w:type="spellStart"/>
      <w:r w:rsidRPr="00F6011E">
        <w:rPr>
          <w:rFonts w:ascii="Sylfaen" w:hAnsi="Sylfaen" w:cs="Sylfaen"/>
          <w:sz w:val="20"/>
          <w:szCs w:val="20"/>
        </w:rPr>
        <w:t>გამაჩნია</w:t>
      </w:r>
      <w:proofErr w:type="spellEnd"/>
      <w:r w:rsidRPr="00F6011E">
        <w:rPr>
          <w:rFonts w:ascii="Sylfaen" w:hAnsi="Sylfaen"/>
          <w:sz w:val="20"/>
          <w:szCs w:val="20"/>
        </w:rPr>
        <w:t xml:space="preserve"> </w:t>
      </w:r>
      <w:proofErr w:type="spellStart"/>
      <w:r w:rsidRPr="00F6011E">
        <w:rPr>
          <w:rFonts w:ascii="Sylfaen" w:hAnsi="Sylfaen" w:cs="Sylfaen"/>
          <w:sz w:val="20"/>
          <w:szCs w:val="20"/>
        </w:rPr>
        <w:t>აბონენტის</w:t>
      </w:r>
      <w:proofErr w:type="spellEnd"/>
      <w:r w:rsidRPr="00F6011E">
        <w:rPr>
          <w:rFonts w:ascii="Sylfaen" w:hAnsi="Sylfaen"/>
          <w:sz w:val="20"/>
          <w:szCs w:val="20"/>
        </w:rPr>
        <w:t xml:space="preserve"> </w:t>
      </w:r>
      <w:proofErr w:type="spellStart"/>
      <w:r w:rsidRPr="00F6011E">
        <w:rPr>
          <w:rFonts w:ascii="Sylfaen" w:hAnsi="Sylfaen" w:cs="Sylfaen"/>
          <w:sz w:val="20"/>
          <w:szCs w:val="20"/>
        </w:rPr>
        <w:t>ნომერი</w:t>
      </w:r>
      <w:proofErr w:type="spellEnd"/>
      <w:r w:rsidRPr="00F6011E">
        <w:rPr>
          <w:rFonts w:ascii="Sylfaen" w:eastAsia="Times New Roman" w:hAnsi="Sylfaen" w:cs="Times New Roman"/>
          <w:sz w:val="20"/>
          <w:szCs w:val="20"/>
        </w:rPr>
        <w:t>:</w:t>
      </w:r>
    </w:p>
    <w:p w:rsidR="00B72EA4" w:rsidRPr="00F6011E" w:rsidRDefault="00B72EA4" w:rsidP="00F6011E">
      <w:pPr>
        <w:pStyle w:val="abzacixml"/>
        <w:tabs>
          <w:tab w:val="left" w:pos="450"/>
          <w:tab w:val="left" w:pos="2070"/>
          <w:tab w:val="left" w:pos="10440"/>
        </w:tabs>
        <w:spacing w:line="276" w:lineRule="auto"/>
        <w:rPr>
          <w:rFonts w:ascii="Sylfaen" w:hAnsi="Sylfaen"/>
          <w:sz w:val="20"/>
          <w:szCs w:val="20"/>
        </w:rPr>
      </w:pPr>
      <w:r w:rsidRPr="00F6011E">
        <w:rPr>
          <w:rFonts w:ascii="Sylfaen" w:eastAsia="Times New Roman" w:hAnsi="Sylfaen" w:cs="Times New Roman"/>
          <w:sz w:val="20"/>
          <w:szCs w:val="20"/>
        </w:rPr>
        <w:t xml:space="preserve"> </w:t>
      </w:r>
      <w:sdt>
        <w:sdtPr>
          <w:rPr>
            <w:rFonts w:ascii="Sylfaen" w:hAnsi="Sylfaen"/>
            <w:sz w:val="20"/>
            <w:szCs w:val="20"/>
            <w:lang w:val="ka-GE"/>
          </w:rPr>
          <w:id w:val="-950630745"/>
          <w14:checkbox>
            <w14:checked w14:val="0"/>
            <w14:checkedState w14:val="2612" w14:font="MS Gothic"/>
            <w14:uncheckedState w14:val="2610" w14:font="MS Gothic"/>
          </w14:checkbox>
        </w:sdtPr>
        <w:sdtEndPr/>
        <w:sdtContent>
          <w:r w:rsidRPr="00F6011E">
            <w:rPr>
              <w:rFonts w:ascii="Segoe UI Symbol" w:eastAsia="MS Gothic" w:hAnsi="Segoe UI Symbol" w:cs="Segoe UI Symbol"/>
              <w:sz w:val="20"/>
              <w:szCs w:val="20"/>
              <w:lang w:val="ka-GE"/>
            </w:rPr>
            <w:t>☐</w:t>
          </w:r>
        </w:sdtContent>
      </w:sdt>
      <w:r w:rsidRPr="00F6011E">
        <w:rPr>
          <w:rFonts w:ascii="Sylfaen" w:eastAsia="Segoe UI Symbol" w:hAnsi="Sylfaen" w:cs="Segoe UI Symbol"/>
          <w:sz w:val="20"/>
          <w:szCs w:val="20"/>
        </w:rPr>
        <w:t xml:space="preserve"> </w:t>
      </w:r>
      <w:proofErr w:type="spellStart"/>
      <w:proofErr w:type="gramStart"/>
      <w:r w:rsidRPr="00F6011E">
        <w:rPr>
          <w:rFonts w:ascii="Sylfaen" w:hAnsi="Sylfaen" w:cs="Sylfaen"/>
          <w:sz w:val="20"/>
          <w:szCs w:val="20"/>
        </w:rPr>
        <w:t>დიახ</w:t>
      </w:r>
      <w:proofErr w:type="spellEnd"/>
      <w:proofErr w:type="gramEnd"/>
      <w:r w:rsidRPr="00F6011E">
        <w:rPr>
          <w:rFonts w:ascii="Sylfaen" w:hAnsi="Sylfaen"/>
          <w:sz w:val="20"/>
          <w:szCs w:val="20"/>
        </w:rPr>
        <w:t xml:space="preserve">, </w:t>
      </w:r>
      <w:r w:rsidRPr="00F6011E">
        <w:rPr>
          <w:rFonts w:ascii="Sylfaen" w:hAnsi="Sylfaen" w:cs="Sylfaen"/>
          <w:sz w:val="20"/>
          <w:szCs w:val="20"/>
        </w:rPr>
        <w:t>ან</w:t>
      </w:r>
      <w:r w:rsidRPr="00F6011E">
        <w:rPr>
          <w:rFonts w:ascii="Sylfaen" w:hAnsi="Sylfaen"/>
          <w:sz w:val="20"/>
          <w:szCs w:val="20"/>
        </w:rPr>
        <w:t xml:space="preserve"> </w:t>
      </w:r>
      <w:sdt>
        <w:sdtPr>
          <w:rPr>
            <w:rFonts w:ascii="Sylfaen" w:hAnsi="Sylfaen"/>
            <w:sz w:val="20"/>
            <w:szCs w:val="20"/>
            <w:lang w:val="ka-GE"/>
          </w:rPr>
          <w:id w:val="100923174"/>
          <w14:checkbox>
            <w14:checked w14:val="0"/>
            <w14:checkedState w14:val="2612" w14:font="MS Gothic"/>
            <w14:uncheckedState w14:val="2610" w14:font="MS Gothic"/>
          </w14:checkbox>
        </w:sdtPr>
        <w:sdtEndPr/>
        <w:sdtContent>
          <w:r w:rsidRPr="00F6011E">
            <w:rPr>
              <w:rFonts w:ascii="Segoe UI Symbol" w:eastAsia="MS Gothic" w:hAnsi="Segoe UI Symbol" w:cs="Segoe UI Symbol"/>
              <w:sz w:val="20"/>
              <w:szCs w:val="20"/>
              <w:lang w:val="ka-GE"/>
            </w:rPr>
            <w:t>☐</w:t>
          </w:r>
        </w:sdtContent>
      </w:sdt>
      <w:r w:rsidRPr="00F6011E">
        <w:rPr>
          <w:rFonts w:ascii="Sylfaen" w:eastAsia="Segoe UI Symbol" w:hAnsi="Sylfaen" w:cs="Segoe UI Symbol"/>
          <w:sz w:val="20"/>
          <w:szCs w:val="20"/>
        </w:rPr>
        <w:t xml:space="preserve"> </w:t>
      </w:r>
      <w:proofErr w:type="spellStart"/>
      <w:r w:rsidRPr="00F6011E">
        <w:rPr>
          <w:rFonts w:ascii="Sylfaen" w:hAnsi="Sylfaen" w:cs="Sylfaen"/>
          <w:sz w:val="20"/>
          <w:szCs w:val="20"/>
        </w:rPr>
        <w:t>არა</w:t>
      </w:r>
      <w:proofErr w:type="spellEnd"/>
      <w:r w:rsidRPr="00F6011E">
        <w:rPr>
          <w:rFonts w:ascii="Sylfaen" w:hAnsi="Sylfaen"/>
          <w:sz w:val="20"/>
          <w:szCs w:val="20"/>
        </w:rPr>
        <w:t>;</w:t>
      </w:r>
    </w:p>
    <w:p w:rsidR="0014522E" w:rsidRDefault="0014522E" w:rsidP="0014522E">
      <w:pPr>
        <w:widowControl w:val="0"/>
        <w:tabs>
          <w:tab w:val="left" w:pos="725"/>
          <w:tab w:val="left" w:pos="810"/>
          <w:tab w:val="left" w:pos="4780"/>
        </w:tabs>
        <w:autoSpaceDE w:val="0"/>
        <w:autoSpaceDN w:val="0"/>
        <w:adjustRightInd w:val="0"/>
        <w:spacing w:line="276" w:lineRule="exact"/>
        <w:ind w:left="1350" w:hanging="630"/>
        <w:contextualSpacing/>
        <w:rPr>
          <w:rFonts w:ascii="Sylfaen" w:hAnsi="Sylfaen" w:cs="Sylfaen"/>
          <w:sz w:val="19"/>
          <w:szCs w:val="19"/>
        </w:rPr>
      </w:pPr>
      <w:r w:rsidRPr="0014522E">
        <w:rPr>
          <w:rFonts w:ascii="Sylfaen" w:hAnsi="Sylfaen" w:cs="Sylfaen"/>
          <w:sz w:val="19"/>
          <w:szCs w:val="19"/>
        </w:rPr>
        <w:t xml:space="preserve">1) </w:t>
      </w:r>
      <w:r w:rsidRPr="0014522E">
        <w:rPr>
          <w:rFonts w:ascii="Sylfaen" w:hAnsi="Sylfaen" w:cs="Sylfaen"/>
          <w:sz w:val="19"/>
          <w:szCs w:val="19"/>
          <w:u w:val="single"/>
        </w:rPr>
        <w:t>___________________________________</w:t>
      </w:r>
      <w:r w:rsidRPr="0014522E">
        <w:rPr>
          <w:rFonts w:ascii="Sylfaen" w:hAnsi="Sylfaen" w:cs="Sylfaen"/>
          <w:sz w:val="19"/>
          <w:szCs w:val="19"/>
        </w:rPr>
        <w:t xml:space="preserve"> ;       2) </w:t>
      </w:r>
      <w:r w:rsidRPr="0014522E">
        <w:rPr>
          <w:rFonts w:ascii="Sylfaen" w:hAnsi="Sylfaen" w:cs="Sylfaen"/>
          <w:sz w:val="19"/>
          <w:szCs w:val="19"/>
          <w:u w:val="single"/>
        </w:rPr>
        <w:t>___________________________________</w:t>
      </w:r>
      <w:r w:rsidRPr="0014522E">
        <w:rPr>
          <w:rFonts w:ascii="Sylfaen" w:hAnsi="Sylfaen" w:cs="Sylfaen"/>
          <w:sz w:val="19"/>
          <w:szCs w:val="19"/>
        </w:rPr>
        <w:t xml:space="preserve">  .  </w:t>
      </w:r>
    </w:p>
    <w:p w:rsidR="00727B38" w:rsidRDefault="00727B38" w:rsidP="00727B38">
      <w:pPr>
        <w:widowControl w:val="0"/>
        <w:tabs>
          <w:tab w:val="left" w:pos="4950"/>
        </w:tabs>
        <w:autoSpaceDE w:val="0"/>
        <w:autoSpaceDN w:val="0"/>
        <w:spacing w:before="60" w:after="0" w:line="240" w:lineRule="auto"/>
        <w:ind w:left="990"/>
        <w:rPr>
          <w:rFonts w:ascii="Sylfaen" w:eastAsia="Sylfaen" w:hAnsi="Sylfaen" w:cs="Sylfaen"/>
          <w:sz w:val="18"/>
          <w:szCs w:val="18"/>
          <w:lang w:val="en-US" w:bidi="en-US"/>
        </w:rPr>
      </w:pPr>
      <w:r w:rsidRPr="00727B38">
        <w:rPr>
          <w:rFonts w:ascii="Sylfaen" w:eastAsia="Sylfaen" w:hAnsi="Sylfaen" w:cs="Sylfaen"/>
          <w:sz w:val="18"/>
          <w:szCs w:val="18"/>
          <w:lang w:val="en-US" w:bidi="en-US"/>
        </w:rPr>
        <w:t>(</w:t>
      </w:r>
      <w:proofErr w:type="spellStart"/>
      <w:proofErr w:type="gramStart"/>
      <w:r w:rsidRPr="00727B38">
        <w:rPr>
          <w:rFonts w:ascii="Sylfaen" w:eastAsia="Sylfaen" w:hAnsi="Sylfaen" w:cs="Sylfaen"/>
          <w:sz w:val="18"/>
          <w:szCs w:val="18"/>
          <w:lang w:val="en-US" w:bidi="en-US"/>
        </w:rPr>
        <w:t>მიუთითეთ</w:t>
      </w:r>
      <w:proofErr w:type="spellEnd"/>
      <w:proofErr w:type="gramEnd"/>
      <w:r w:rsidRPr="00727B38">
        <w:rPr>
          <w:rFonts w:ascii="Sylfaen" w:eastAsia="Sylfaen" w:hAnsi="Sylfaen" w:cs="Sylfaen"/>
          <w:spacing w:val="-6"/>
          <w:sz w:val="18"/>
          <w:szCs w:val="18"/>
          <w:lang w:val="en-US" w:bidi="en-US"/>
        </w:rPr>
        <w:t xml:space="preserve"> </w:t>
      </w:r>
      <w:r>
        <w:rPr>
          <w:rFonts w:ascii="Sylfaen" w:eastAsia="Sylfaen" w:hAnsi="Sylfaen" w:cs="Sylfaen"/>
          <w:sz w:val="18"/>
          <w:szCs w:val="18"/>
          <w:lang w:bidi="en-US"/>
        </w:rPr>
        <w:t>ენერგეტიკული საწარმო</w:t>
      </w:r>
      <w:r w:rsidRPr="00727B38">
        <w:rPr>
          <w:rFonts w:ascii="Sylfaen" w:eastAsia="Sylfaen" w:hAnsi="Sylfaen" w:cs="Sylfaen"/>
          <w:sz w:val="18"/>
          <w:szCs w:val="18"/>
          <w:lang w:val="en-US" w:bidi="en-US"/>
        </w:rPr>
        <w:t>)</w:t>
      </w:r>
      <w:r w:rsidRPr="00727B38">
        <w:rPr>
          <w:rFonts w:ascii="Sylfaen" w:eastAsia="Sylfaen" w:hAnsi="Sylfaen" w:cs="Sylfaen"/>
          <w:sz w:val="18"/>
          <w:szCs w:val="18"/>
          <w:lang w:val="en-US" w:bidi="en-US"/>
        </w:rPr>
        <w:tab/>
        <w:t>(</w:t>
      </w:r>
      <w:proofErr w:type="spellStart"/>
      <w:proofErr w:type="gramStart"/>
      <w:r w:rsidRPr="00727B38">
        <w:rPr>
          <w:rFonts w:ascii="Sylfaen" w:eastAsia="Sylfaen" w:hAnsi="Sylfaen" w:cs="Sylfaen"/>
          <w:sz w:val="18"/>
          <w:szCs w:val="18"/>
          <w:lang w:val="en-US" w:bidi="en-US"/>
        </w:rPr>
        <w:t>მიუთითეთ</w:t>
      </w:r>
      <w:proofErr w:type="spellEnd"/>
      <w:proofErr w:type="gramEnd"/>
      <w:r w:rsidRPr="00727B38">
        <w:rPr>
          <w:rFonts w:ascii="Sylfaen" w:eastAsia="Sylfaen" w:hAnsi="Sylfaen" w:cs="Sylfaen"/>
          <w:spacing w:val="-6"/>
          <w:sz w:val="18"/>
          <w:szCs w:val="18"/>
          <w:lang w:val="en-US" w:bidi="en-US"/>
        </w:rPr>
        <w:t xml:space="preserve"> </w:t>
      </w:r>
      <w:r>
        <w:rPr>
          <w:rFonts w:ascii="Sylfaen" w:eastAsia="Sylfaen" w:hAnsi="Sylfaen" w:cs="Sylfaen"/>
          <w:sz w:val="18"/>
          <w:szCs w:val="18"/>
          <w:lang w:bidi="en-US"/>
        </w:rPr>
        <w:t>ენერგეტიკული საწარმო</w:t>
      </w:r>
      <w:r w:rsidRPr="00727B38">
        <w:rPr>
          <w:rFonts w:ascii="Sylfaen" w:eastAsia="Sylfaen" w:hAnsi="Sylfaen" w:cs="Sylfaen"/>
          <w:sz w:val="18"/>
          <w:szCs w:val="18"/>
          <w:lang w:val="en-US" w:bidi="en-US"/>
        </w:rPr>
        <w:t>)</w:t>
      </w:r>
    </w:p>
    <w:p w:rsidR="006E572B" w:rsidRPr="00727B38" w:rsidRDefault="006E572B" w:rsidP="00727B38">
      <w:pPr>
        <w:widowControl w:val="0"/>
        <w:tabs>
          <w:tab w:val="left" w:pos="4950"/>
        </w:tabs>
        <w:autoSpaceDE w:val="0"/>
        <w:autoSpaceDN w:val="0"/>
        <w:spacing w:before="60" w:after="0" w:line="240" w:lineRule="auto"/>
        <w:ind w:left="990"/>
        <w:rPr>
          <w:rFonts w:ascii="Sylfaen" w:eastAsia="Sylfaen" w:hAnsi="Sylfaen" w:cs="Sylfaen"/>
          <w:sz w:val="18"/>
          <w:szCs w:val="18"/>
          <w:lang w:val="en-US" w:bidi="en-US"/>
        </w:rPr>
      </w:pPr>
    </w:p>
    <w:p w:rsidR="00C04FB9" w:rsidRDefault="00C04FB9" w:rsidP="006E572B">
      <w:pPr>
        <w:pStyle w:val="Heading1"/>
        <w:tabs>
          <w:tab w:val="left" w:pos="1301"/>
        </w:tabs>
        <w:ind w:left="580"/>
        <w:rPr>
          <w:sz w:val="22"/>
          <w:szCs w:val="22"/>
        </w:rPr>
      </w:pPr>
      <w:r w:rsidRPr="006E572B">
        <w:rPr>
          <w:sz w:val="22"/>
          <w:szCs w:val="22"/>
        </w:rPr>
        <w:t>IV.</w:t>
      </w:r>
      <w:r w:rsidRPr="006E572B">
        <w:rPr>
          <w:sz w:val="22"/>
          <w:szCs w:val="22"/>
        </w:rPr>
        <w:tab/>
      </w:r>
      <w:proofErr w:type="spellStart"/>
      <w:proofErr w:type="gramStart"/>
      <w:r w:rsidRPr="006E572B">
        <w:rPr>
          <w:sz w:val="22"/>
          <w:szCs w:val="22"/>
        </w:rPr>
        <w:t>თანდართული</w:t>
      </w:r>
      <w:proofErr w:type="spellEnd"/>
      <w:proofErr w:type="gramEnd"/>
      <w:r w:rsidRPr="006E572B">
        <w:rPr>
          <w:spacing w:val="2"/>
          <w:sz w:val="22"/>
          <w:szCs w:val="22"/>
        </w:rPr>
        <w:t xml:space="preserve"> </w:t>
      </w:r>
      <w:proofErr w:type="spellStart"/>
      <w:r w:rsidRPr="006E572B">
        <w:rPr>
          <w:sz w:val="22"/>
          <w:szCs w:val="22"/>
        </w:rPr>
        <w:t>დოკუმენტაცია</w:t>
      </w:r>
      <w:proofErr w:type="spellEnd"/>
    </w:p>
    <w:p w:rsidR="006E572B" w:rsidRPr="006E572B" w:rsidRDefault="006E572B" w:rsidP="006E572B">
      <w:pPr>
        <w:pStyle w:val="Heading1"/>
        <w:tabs>
          <w:tab w:val="left" w:pos="1301"/>
        </w:tabs>
        <w:ind w:left="580"/>
        <w:rPr>
          <w:sz w:val="22"/>
          <w:szCs w:val="22"/>
        </w:rPr>
      </w:pPr>
    </w:p>
    <w:p w:rsidR="00363659" w:rsidRPr="009708B2" w:rsidRDefault="006E572B" w:rsidP="00774385">
      <w:pPr>
        <w:pStyle w:val="abzacixml"/>
        <w:widowControl w:val="0"/>
        <w:numPr>
          <w:ilvl w:val="0"/>
          <w:numId w:val="1"/>
        </w:numPr>
        <w:tabs>
          <w:tab w:val="left" w:pos="450"/>
          <w:tab w:val="left" w:pos="725"/>
          <w:tab w:val="left" w:pos="810"/>
          <w:tab w:val="left" w:pos="2070"/>
          <w:tab w:val="left" w:pos="5220"/>
          <w:tab w:val="left" w:pos="10440"/>
        </w:tabs>
        <w:autoSpaceDE w:val="0"/>
        <w:autoSpaceDN w:val="0"/>
        <w:adjustRightInd w:val="0"/>
        <w:spacing w:after="80" w:line="276" w:lineRule="auto"/>
        <w:ind w:left="360"/>
        <w:contextualSpacing/>
        <w:rPr>
          <w:rFonts w:ascii="Sylfaen" w:hAnsi="Sylfaen" w:cs="Sylfaen"/>
          <w:sz w:val="20"/>
          <w:szCs w:val="20"/>
        </w:rPr>
      </w:pPr>
      <w:proofErr w:type="spellStart"/>
      <w:r w:rsidRPr="009708B2">
        <w:rPr>
          <w:rFonts w:ascii="Sylfaen" w:hAnsi="Sylfaen" w:cs="Sylfaen"/>
          <w:sz w:val="20"/>
          <w:szCs w:val="20"/>
        </w:rPr>
        <w:t>მიერთების</w:t>
      </w:r>
      <w:proofErr w:type="spellEnd"/>
      <w:r w:rsidRPr="009708B2">
        <w:rPr>
          <w:rFonts w:ascii="Sylfaen" w:hAnsi="Sylfaen" w:cs="Sylfaen"/>
          <w:sz w:val="20"/>
          <w:szCs w:val="20"/>
        </w:rPr>
        <w:t xml:space="preserve"> </w:t>
      </w:r>
      <w:proofErr w:type="spellStart"/>
      <w:r w:rsidRPr="009708B2">
        <w:rPr>
          <w:rFonts w:ascii="Sylfaen" w:hAnsi="Sylfaen" w:cs="Sylfaen"/>
          <w:sz w:val="20"/>
          <w:szCs w:val="20"/>
        </w:rPr>
        <w:t>საფასურის</w:t>
      </w:r>
      <w:proofErr w:type="spellEnd"/>
      <w:r w:rsidRPr="009708B2">
        <w:rPr>
          <w:rFonts w:ascii="Sylfaen" w:hAnsi="Sylfaen" w:cs="Sylfaen"/>
          <w:sz w:val="20"/>
          <w:szCs w:val="20"/>
        </w:rPr>
        <w:t xml:space="preserve"> </w:t>
      </w:r>
      <w:proofErr w:type="spellStart"/>
      <w:r w:rsidRPr="009708B2">
        <w:rPr>
          <w:rFonts w:ascii="Sylfaen" w:hAnsi="Sylfaen" w:cs="Sylfaen"/>
          <w:sz w:val="20"/>
          <w:szCs w:val="20"/>
        </w:rPr>
        <w:t>გადახდის</w:t>
      </w:r>
      <w:proofErr w:type="spellEnd"/>
      <w:r w:rsidRPr="009708B2">
        <w:rPr>
          <w:rFonts w:ascii="Sylfaen" w:hAnsi="Sylfaen" w:cs="Sylfaen"/>
          <w:sz w:val="20"/>
          <w:szCs w:val="20"/>
        </w:rPr>
        <w:t xml:space="preserve"> </w:t>
      </w:r>
      <w:proofErr w:type="spellStart"/>
      <w:r w:rsidRPr="009708B2">
        <w:rPr>
          <w:rFonts w:ascii="Sylfaen" w:hAnsi="Sylfaen" w:cs="Sylfaen"/>
          <w:sz w:val="20"/>
          <w:szCs w:val="20"/>
        </w:rPr>
        <w:t>დამადასტურებელი</w:t>
      </w:r>
      <w:proofErr w:type="spellEnd"/>
      <w:r w:rsidRPr="009708B2">
        <w:rPr>
          <w:rFonts w:ascii="Sylfaen" w:hAnsi="Sylfaen" w:cs="Sylfaen"/>
          <w:sz w:val="20"/>
          <w:szCs w:val="20"/>
        </w:rPr>
        <w:t xml:space="preserve"> </w:t>
      </w:r>
      <w:proofErr w:type="spellStart"/>
      <w:r w:rsidRPr="009708B2">
        <w:rPr>
          <w:rFonts w:ascii="Sylfaen" w:hAnsi="Sylfaen" w:cs="Sylfaen"/>
          <w:sz w:val="20"/>
          <w:szCs w:val="20"/>
        </w:rPr>
        <w:t>საბუთი</w:t>
      </w:r>
      <w:proofErr w:type="spellEnd"/>
      <w:r w:rsidRPr="009708B2">
        <w:rPr>
          <w:rFonts w:ascii="Sylfaen" w:hAnsi="Sylfaen" w:cs="Sylfaen"/>
          <w:sz w:val="20"/>
          <w:szCs w:val="20"/>
        </w:rPr>
        <w:t xml:space="preserve"> </w:t>
      </w:r>
      <w:sdt>
        <w:sdtPr>
          <w:rPr>
            <w:rFonts w:ascii="Segoe UI Symbol" w:eastAsia="MS Gothic" w:hAnsi="Segoe UI Symbol" w:cs="Segoe UI Symbol"/>
            <w:sz w:val="20"/>
            <w:szCs w:val="20"/>
            <w:lang w:val="ka-GE"/>
          </w:rPr>
          <w:id w:val="818235528"/>
          <w14:checkbox>
            <w14:checked w14:val="0"/>
            <w14:checkedState w14:val="2612" w14:font="MS Gothic"/>
            <w14:uncheckedState w14:val="2610" w14:font="MS Gothic"/>
          </w14:checkbox>
        </w:sdtPr>
        <w:sdtEndPr/>
        <w:sdtContent>
          <w:r w:rsidR="00774385" w:rsidRPr="009708B2">
            <w:rPr>
              <w:rFonts w:ascii="MS Gothic" w:eastAsia="MS Gothic" w:hAnsi="MS Gothic" w:cs="Segoe UI Symbol" w:hint="eastAsia"/>
              <w:sz w:val="20"/>
              <w:szCs w:val="20"/>
              <w:lang w:val="ka-GE"/>
            </w:rPr>
            <w:t>☐</w:t>
          </w:r>
        </w:sdtContent>
      </w:sdt>
      <w:r w:rsidRPr="009708B2">
        <w:rPr>
          <w:rFonts w:ascii="Sylfaen" w:hAnsi="Sylfaen" w:cs="Sylfaen"/>
          <w:sz w:val="20"/>
          <w:szCs w:val="20"/>
        </w:rPr>
        <w:t xml:space="preserve">; </w:t>
      </w:r>
      <w:r w:rsidR="00F4599B" w:rsidRPr="009708B2">
        <w:rPr>
          <w:rFonts w:ascii="Sylfaen" w:hAnsi="Sylfaen" w:cs="Sylfaen"/>
          <w:sz w:val="20"/>
          <w:szCs w:val="20"/>
          <w:lang w:val="ka-GE"/>
        </w:rPr>
        <w:t xml:space="preserve">გადახდილი თანხა სიტყვიერად </w:t>
      </w:r>
      <w:r w:rsidR="00F4599B" w:rsidRPr="009708B2">
        <w:rPr>
          <w:rFonts w:ascii="Sylfaen" w:eastAsia="Sylfaen" w:hAnsi="Sylfaen" w:cs="Sylfaen"/>
          <w:sz w:val="20"/>
          <w:szCs w:val="20"/>
        </w:rPr>
        <w:t>:</w:t>
      </w:r>
      <w:r w:rsidR="00F4599B" w:rsidRPr="009708B2">
        <w:rPr>
          <w:rFonts w:ascii="Sylfaen" w:eastAsia="Sylfaen" w:hAnsi="Sylfaen" w:cs="Sylfaen"/>
          <w:sz w:val="20"/>
          <w:szCs w:val="20"/>
          <w:u w:val="single"/>
        </w:rPr>
        <w:t xml:space="preserve"> </w:t>
      </w:r>
      <w:r w:rsidR="00F4599B" w:rsidRPr="009708B2">
        <w:rPr>
          <w:rFonts w:ascii="Sylfaen" w:hAnsi="Sylfaen" w:cs="Calibri"/>
          <w:sz w:val="20"/>
          <w:szCs w:val="20"/>
          <w:u w:val="single"/>
        </w:rPr>
        <w:tab/>
      </w:r>
      <w:r w:rsidR="00F4599B" w:rsidRPr="009708B2">
        <w:rPr>
          <w:rFonts w:ascii="Sylfaen" w:hAnsi="Sylfaen" w:cs="Calibri"/>
          <w:sz w:val="20"/>
          <w:szCs w:val="20"/>
        </w:rPr>
        <w:t>;</w:t>
      </w:r>
    </w:p>
    <w:p w:rsidR="000C5C4B" w:rsidRPr="009708B2" w:rsidRDefault="00F4599B" w:rsidP="00774385">
      <w:pPr>
        <w:pStyle w:val="abzacixml"/>
        <w:widowControl w:val="0"/>
        <w:numPr>
          <w:ilvl w:val="0"/>
          <w:numId w:val="1"/>
        </w:numPr>
        <w:tabs>
          <w:tab w:val="left" w:pos="450"/>
          <w:tab w:val="left" w:pos="725"/>
          <w:tab w:val="left" w:pos="810"/>
          <w:tab w:val="left" w:pos="2070"/>
          <w:tab w:val="left" w:pos="5220"/>
          <w:tab w:val="left" w:pos="10440"/>
        </w:tabs>
        <w:autoSpaceDE w:val="0"/>
        <w:autoSpaceDN w:val="0"/>
        <w:adjustRightInd w:val="0"/>
        <w:spacing w:line="276" w:lineRule="auto"/>
        <w:ind w:left="360"/>
        <w:contextualSpacing/>
        <w:rPr>
          <w:rFonts w:ascii="Sylfaen" w:eastAsia="Sylfaen" w:hAnsi="Sylfaen" w:cs="Sylfaen"/>
          <w:sz w:val="20"/>
          <w:szCs w:val="20"/>
          <w:lang w:bidi="en-US"/>
        </w:rPr>
      </w:pPr>
      <w:r w:rsidRPr="009708B2">
        <w:rPr>
          <w:rFonts w:ascii="Sylfaen" w:hAnsi="Sylfaen" w:cs="Sylfaen"/>
          <w:sz w:val="20"/>
          <w:szCs w:val="20"/>
          <w:lang w:val="ka-GE"/>
        </w:rPr>
        <w:t xml:space="preserve"> </w:t>
      </w:r>
      <w:proofErr w:type="spellStart"/>
      <w:r w:rsidR="000C5C4B" w:rsidRPr="009708B2">
        <w:rPr>
          <w:rFonts w:ascii="Sylfaen" w:eastAsia="Sylfaen" w:hAnsi="Sylfaen" w:cs="Sylfaen"/>
          <w:position w:val="1"/>
          <w:sz w:val="20"/>
          <w:szCs w:val="20"/>
          <w:lang w:bidi="en-US"/>
        </w:rPr>
        <w:t>ერთობლივი</w:t>
      </w:r>
      <w:proofErr w:type="spellEnd"/>
      <w:r w:rsidR="000C5C4B" w:rsidRPr="009708B2">
        <w:rPr>
          <w:rFonts w:ascii="Sylfaen" w:eastAsia="Sylfaen" w:hAnsi="Sylfaen" w:cs="Sylfaen"/>
          <w:position w:val="1"/>
          <w:sz w:val="20"/>
          <w:szCs w:val="20"/>
          <w:lang w:bidi="en-US"/>
        </w:rPr>
        <w:t xml:space="preserve"> </w:t>
      </w:r>
      <w:proofErr w:type="spellStart"/>
      <w:r w:rsidR="000C5C4B" w:rsidRPr="009708B2">
        <w:rPr>
          <w:rFonts w:ascii="Sylfaen" w:eastAsia="Sylfaen" w:hAnsi="Sylfaen" w:cs="Sylfaen"/>
          <w:position w:val="1"/>
          <w:sz w:val="20"/>
          <w:szCs w:val="20"/>
          <w:lang w:bidi="en-US"/>
        </w:rPr>
        <w:t>განაცხადი</w:t>
      </w:r>
      <w:proofErr w:type="spellEnd"/>
      <w:r w:rsidR="000C5C4B" w:rsidRPr="009708B2">
        <w:rPr>
          <w:rFonts w:ascii="Sylfaen" w:eastAsia="Sylfaen" w:hAnsi="Sylfaen" w:cs="Sylfaen"/>
          <w:position w:val="1"/>
          <w:sz w:val="20"/>
          <w:szCs w:val="20"/>
          <w:lang w:bidi="en-US"/>
        </w:rPr>
        <w:t xml:space="preserve">, </w:t>
      </w:r>
      <w:proofErr w:type="spellStart"/>
      <w:r w:rsidR="000C5C4B" w:rsidRPr="009708B2">
        <w:rPr>
          <w:rFonts w:ascii="Sylfaen" w:eastAsia="Sylfaen" w:hAnsi="Sylfaen" w:cs="Sylfaen"/>
          <w:position w:val="1"/>
          <w:sz w:val="20"/>
          <w:szCs w:val="20"/>
          <w:lang w:bidi="en-US"/>
        </w:rPr>
        <w:t>აბონენტების</w:t>
      </w:r>
      <w:proofErr w:type="spellEnd"/>
      <w:r w:rsidR="000C5C4B" w:rsidRPr="009708B2">
        <w:rPr>
          <w:rFonts w:ascii="Sylfaen" w:eastAsia="Sylfaen" w:hAnsi="Sylfaen" w:cs="Sylfaen"/>
          <w:position w:val="1"/>
          <w:sz w:val="20"/>
          <w:szCs w:val="20"/>
          <w:lang w:bidi="en-US"/>
        </w:rPr>
        <w:t xml:space="preserve"> მიხედვით </w:t>
      </w:r>
      <w:proofErr w:type="spellStart"/>
      <w:r w:rsidR="000C5C4B" w:rsidRPr="009708B2">
        <w:rPr>
          <w:rFonts w:ascii="Sylfaen" w:eastAsia="Sylfaen" w:hAnsi="Sylfaen" w:cs="Sylfaen"/>
          <w:position w:val="1"/>
          <w:sz w:val="20"/>
          <w:szCs w:val="20"/>
          <w:lang w:bidi="en-US"/>
        </w:rPr>
        <w:t>დაზუსტებული</w:t>
      </w:r>
      <w:proofErr w:type="spellEnd"/>
      <w:r w:rsidR="000C5C4B" w:rsidRPr="009708B2">
        <w:rPr>
          <w:rFonts w:ascii="Sylfaen" w:eastAsia="Sylfaen" w:hAnsi="Sylfaen" w:cs="Sylfaen"/>
          <w:position w:val="1"/>
          <w:sz w:val="20"/>
          <w:szCs w:val="20"/>
          <w:lang w:bidi="en-US"/>
        </w:rPr>
        <w:t xml:space="preserve"> </w:t>
      </w:r>
      <w:proofErr w:type="spellStart"/>
      <w:r w:rsidR="000C5C4B" w:rsidRPr="009708B2">
        <w:rPr>
          <w:rFonts w:ascii="Sylfaen" w:eastAsia="Sylfaen" w:hAnsi="Sylfaen" w:cs="Sylfaen"/>
          <w:position w:val="1"/>
          <w:sz w:val="20"/>
          <w:szCs w:val="20"/>
          <w:lang w:bidi="en-US"/>
        </w:rPr>
        <w:t>მისამართები</w:t>
      </w:r>
      <w:proofErr w:type="spellEnd"/>
      <w:r w:rsidR="000C5C4B" w:rsidRPr="009708B2">
        <w:rPr>
          <w:rFonts w:ascii="Sylfaen" w:eastAsia="Sylfaen" w:hAnsi="Sylfaen" w:cs="Sylfaen"/>
          <w:position w:val="1"/>
          <w:sz w:val="20"/>
          <w:szCs w:val="20"/>
          <w:lang w:bidi="en-US"/>
        </w:rPr>
        <w:t xml:space="preserve"> და </w:t>
      </w:r>
      <w:proofErr w:type="spellStart"/>
      <w:r w:rsidR="000C5C4B" w:rsidRPr="009708B2">
        <w:rPr>
          <w:rFonts w:ascii="Sylfaen" w:eastAsia="Sylfaen" w:hAnsi="Sylfaen" w:cs="Sylfaen"/>
          <w:position w:val="1"/>
          <w:sz w:val="20"/>
          <w:szCs w:val="20"/>
          <w:lang w:bidi="en-US"/>
        </w:rPr>
        <w:t>მოთხოვნილი</w:t>
      </w:r>
      <w:proofErr w:type="spellEnd"/>
      <w:r w:rsidR="000C5C4B" w:rsidRPr="009708B2">
        <w:rPr>
          <w:rFonts w:ascii="Sylfaen" w:eastAsia="Sylfaen" w:hAnsi="Sylfaen" w:cs="Sylfaen"/>
          <w:position w:val="1"/>
          <w:sz w:val="20"/>
          <w:szCs w:val="20"/>
          <w:lang w:bidi="en-US"/>
        </w:rPr>
        <w:t xml:space="preserve"> </w:t>
      </w:r>
      <w:proofErr w:type="spellStart"/>
      <w:r w:rsidR="000C5C4B" w:rsidRPr="009708B2">
        <w:rPr>
          <w:rFonts w:ascii="Sylfaen" w:eastAsia="Sylfaen" w:hAnsi="Sylfaen" w:cs="Sylfaen"/>
          <w:sz w:val="20"/>
          <w:szCs w:val="20"/>
          <w:lang w:bidi="en-US"/>
        </w:rPr>
        <w:t>წარმადობები</w:t>
      </w:r>
      <w:proofErr w:type="spellEnd"/>
    </w:p>
    <w:p w:rsidR="000C5C4B" w:rsidRPr="009708B2" w:rsidRDefault="000C5C4B" w:rsidP="00774385">
      <w:pPr>
        <w:widowControl w:val="0"/>
        <w:autoSpaceDE w:val="0"/>
        <w:autoSpaceDN w:val="0"/>
        <w:spacing w:after="0" w:line="276" w:lineRule="auto"/>
        <w:ind w:left="541"/>
        <w:rPr>
          <w:rFonts w:ascii="Sylfaen" w:eastAsia="Sylfaen" w:hAnsi="Sylfaen" w:cs="Sylfaen"/>
          <w:sz w:val="20"/>
          <w:szCs w:val="20"/>
          <w:lang w:val="en-US" w:bidi="en-US"/>
        </w:rPr>
      </w:pPr>
      <w:r w:rsidRPr="000C5C4B">
        <w:rPr>
          <w:rFonts w:ascii="Sylfaen" w:eastAsia="Sylfaen" w:hAnsi="Sylfaen" w:cs="Sylfaen"/>
          <w:sz w:val="20"/>
          <w:szCs w:val="20"/>
          <w:lang w:val="en-US" w:bidi="en-US"/>
        </w:rPr>
        <w:t xml:space="preserve">- </w:t>
      </w:r>
      <w:proofErr w:type="spellStart"/>
      <w:proofErr w:type="gramStart"/>
      <w:r w:rsidRPr="000C5C4B">
        <w:rPr>
          <w:rFonts w:ascii="Sylfaen" w:eastAsia="Sylfaen" w:hAnsi="Sylfaen" w:cs="Sylfaen"/>
          <w:sz w:val="20"/>
          <w:szCs w:val="20"/>
          <w:lang w:val="en-US" w:bidi="en-US"/>
        </w:rPr>
        <w:t>შევსებული</w:t>
      </w:r>
      <w:proofErr w:type="spellEnd"/>
      <w:proofErr w:type="gramEnd"/>
      <w:r w:rsidRPr="000C5C4B">
        <w:rPr>
          <w:rFonts w:ascii="Sylfaen" w:eastAsia="Sylfaen" w:hAnsi="Sylfaen" w:cs="Sylfaen"/>
          <w:sz w:val="20"/>
          <w:szCs w:val="20"/>
          <w:lang w:val="en-US" w:bidi="en-US"/>
        </w:rPr>
        <w:t xml:space="preserve"> დანართი N2.1-ის მიხედვით </w:t>
      </w:r>
      <w:sdt>
        <w:sdtPr>
          <w:rPr>
            <w:rFonts w:ascii="Sylfaen" w:eastAsia="Sylfaen" w:hAnsi="Sylfaen" w:cs="Sylfaen"/>
            <w:sz w:val="20"/>
            <w:szCs w:val="20"/>
            <w:lang w:bidi="en-US"/>
          </w:rPr>
          <w:id w:val="-1133705578"/>
          <w14:checkbox>
            <w14:checked w14:val="0"/>
            <w14:checkedState w14:val="2612" w14:font="MS Gothic"/>
            <w14:uncheckedState w14:val="2610" w14:font="MS Gothic"/>
          </w14:checkbox>
        </w:sdtPr>
        <w:sdtEndPr/>
        <w:sdtContent>
          <w:r w:rsidRPr="000C5C4B">
            <w:rPr>
              <w:rFonts w:ascii="Segoe UI Symbol" w:eastAsia="Sylfaen" w:hAnsi="Segoe UI Symbol" w:cs="Segoe UI Symbol"/>
              <w:sz w:val="20"/>
              <w:szCs w:val="20"/>
              <w:lang w:bidi="en-US"/>
            </w:rPr>
            <w:t>☐</w:t>
          </w:r>
        </w:sdtContent>
      </w:sdt>
      <w:r w:rsidRPr="000C5C4B">
        <w:rPr>
          <w:rFonts w:ascii="Sylfaen" w:eastAsia="Sylfaen" w:hAnsi="Sylfaen" w:cs="Sylfaen"/>
          <w:sz w:val="20"/>
          <w:szCs w:val="20"/>
          <w:lang w:val="en-US" w:bidi="en-US"/>
        </w:rPr>
        <w:t>;</w:t>
      </w:r>
    </w:p>
    <w:p w:rsidR="000C5C4B" w:rsidRPr="000C5C4B" w:rsidRDefault="000C5C4B" w:rsidP="00774385">
      <w:pPr>
        <w:pStyle w:val="abzacixml"/>
        <w:widowControl w:val="0"/>
        <w:numPr>
          <w:ilvl w:val="0"/>
          <w:numId w:val="1"/>
        </w:numPr>
        <w:tabs>
          <w:tab w:val="left" w:pos="450"/>
          <w:tab w:val="left" w:pos="725"/>
          <w:tab w:val="left" w:pos="810"/>
          <w:tab w:val="left" w:pos="2070"/>
          <w:tab w:val="left" w:pos="5220"/>
          <w:tab w:val="left" w:pos="10440"/>
        </w:tabs>
        <w:autoSpaceDE w:val="0"/>
        <w:autoSpaceDN w:val="0"/>
        <w:adjustRightInd w:val="0"/>
        <w:spacing w:after="80" w:line="276" w:lineRule="auto"/>
        <w:ind w:left="360"/>
        <w:contextualSpacing/>
        <w:rPr>
          <w:rFonts w:ascii="Sylfaen" w:eastAsia="Sylfaen" w:hAnsi="Sylfaen" w:cs="Sylfaen"/>
          <w:sz w:val="20"/>
          <w:szCs w:val="20"/>
          <w:lang w:bidi="en-US"/>
        </w:rPr>
      </w:pPr>
      <w:proofErr w:type="spellStart"/>
      <w:r w:rsidRPr="000C5C4B">
        <w:rPr>
          <w:rFonts w:ascii="Sylfaen" w:hAnsi="Sylfaen"/>
          <w:position w:val="1"/>
          <w:sz w:val="20"/>
          <w:szCs w:val="20"/>
        </w:rPr>
        <w:t>საპროექტო</w:t>
      </w:r>
      <w:proofErr w:type="spellEnd"/>
      <w:r w:rsidRPr="000C5C4B">
        <w:rPr>
          <w:rFonts w:ascii="Sylfaen" w:hAnsi="Sylfaen"/>
          <w:position w:val="1"/>
          <w:sz w:val="20"/>
          <w:szCs w:val="20"/>
        </w:rPr>
        <w:t xml:space="preserve">  </w:t>
      </w:r>
      <w:proofErr w:type="spellStart"/>
      <w:r w:rsidRPr="000C5C4B">
        <w:rPr>
          <w:rFonts w:ascii="Sylfaen" w:hAnsi="Sylfaen"/>
          <w:position w:val="1"/>
          <w:sz w:val="20"/>
          <w:szCs w:val="20"/>
        </w:rPr>
        <w:t>ორგანიზაციის</w:t>
      </w:r>
      <w:proofErr w:type="spellEnd"/>
      <w:r w:rsidRPr="000C5C4B">
        <w:rPr>
          <w:rFonts w:ascii="Sylfaen" w:hAnsi="Sylfaen"/>
          <w:position w:val="1"/>
          <w:sz w:val="20"/>
          <w:szCs w:val="20"/>
        </w:rPr>
        <w:t xml:space="preserve">  მიერ  </w:t>
      </w:r>
      <w:proofErr w:type="spellStart"/>
      <w:r w:rsidRPr="000C5C4B">
        <w:rPr>
          <w:rFonts w:ascii="Sylfaen" w:hAnsi="Sylfaen"/>
          <w:position w:val="1"/>
          <w:sz w:val="20"/>
          <w:szCs w:val="20"/>
        </w:rPr>
        <w:t>დამოწმებული</w:t>
      </w:r>
      <w:proofErr w:type="spellEnd"/>
      <w:r w:rsidRPr="000C5C4B">
        <w:rPr>
          <w:rFonts w:ascii="Sylfaen" w:hAnsi="Sylfaen"/>
          <w:position w:val="1"/>
          <w:sz w:val="20"/>
          <w:szCs w:val="20"/>
        </w:rPr>
        <w:t xml:space="preserve">,  </w:t>
      </w:r>
      <w:proofErr w:type="spellStart"/>
      <w:r w:rsidRPr="000C5C4B">
        <w:rPr>
          <w:rFonts w:ascii="Sylfaen" w:hAnsi="Sylfaen"/>
          <w:position w:val="1"/>
          <w:sz w:val="20"/>
          <w:szCs w:val="20"/>
        </w:rPr>
        <w:t>მისაერთებელი</w:t>
      </w:r>
      <w:proofErr w:type="spellEnd"/>
      <w:r w:rsidRPr="000C5C4B">
        <w:rPr>
          <w:rFonts w:ascii="Sylfaen" w:hAnsi="Sylfaen"/>
          <w:position w:val="1"/>
          <w:sz w:val="20"/>
          <w:szCs w:val="20"/>
        </w:rPr>
        <w:t xml:space="preserve">  </w:t>
      </w:r>
      <w:proofErr w:type="spellStart"/>
      <w:r w:rsidRPr="000C5C4B">
        <w:rPr>
          <w:rFonts w:ascii="Sylfaen" w:hAnsi="Sylfaen"/>
          <w:position w:val="1"/>
          <w:sz w:val="20"/>
          <w:szCs w:val="20"/>
        </w:rPr>
        <w:t>ობიექტის</w:t>
      </w:r>
      <w:proofErr w:type="spellEnd"/>
      <w:r w:rsidRPr="000C5C4B">
        <w:rPr>
          <w:rFonts w:ascii="Sylfaen" w:hAnsi="Sylfaen"/>
          <w:position w:val="1"/>
          <w:sz w:val="20"/>
          <w:szCs w:val="20"/>
        </w:rPr>
        <w:t xml:space="preserve">   </w:t>
      </w:r>
      <w:proofErr w:type="spellStart"/>
      <w:r w:rsidRPr="000C5C4B">
        <w:rPr>
          <w:rFonts w:ascii="Sylfaen" w:hAnsi="Sylfaen"/>
          <w:position w:val="1"/>
          <w:sz w:val="20"/>
          <w:szCs w:val="20"/>
        </w:rPr>
        <w:t>პროექტის</w:t>
      </w:r>
      <w:proofErr w:type="spellEnd"/>
      <w:r w:rsidRPr="000C5C4B">
        <w:rPr>
          <w:rFonts w:ascii="Sylfaen" w:hAnsi="Sylfaen"/>
          <w:position w:val="1"/>
          <w:sz w:val="20"/>
          <w:szCs w:val="20"/>
        </w:rPr>
        <w:t xml:space="preserve"> </w:t>
      </w:r>
      <w:proofErr w:type="spellStart"/>
      <w:r w:rsidRPr="000C5C4B">
        <w:rPr>
          <w:rFonts w:ascii="Sylfaen" w:hAnsi="Sylfaen"/>
          <w:position w:val="1"/>
          <w:sz w:val="20"/>
          <w:szCs w:val="20"/>
        </w:rPr>
        <w:t>წყალმომარაგების</w:t>
      </w:r>
      <w:proofErr w:type="spellEnd"/>
      <w:r w:rsidRPr="000C5C4B">
        <w:rPr>
          <w:rFonts w:ascii="Sylfaen" w:hAnsi="Sylfaen"/>
          <w:position w:val="1"/>
          <w:sz w:val="20"/>
          <w:szCs w:val="20"/>
        </w:rPr>
        <w:t xml:space="preserve"> </w:t>
      </w:r>
      <w:proofErr w:type="spellStart"/>
      <w:r w:rsidRPr="000C5C4B">
        <w:rPr>
          <w:rFonts w:ascii="Sylfaen" w:hAnsi="Sylfaen"/>
          <w:position w:val="1"/>
          <w:sz w:val="20"/>
          <w:szCs w:val="20"/>
        </w:rPr>
        <w:t>ნაწილზე</w:t>
      </w:r>
      <w:proofErr w:type="spellEnd"/>
      <w:r w:rsidRPr="000C5C4B">
        <w:rPr>
          <w:rFonts w:ascii="Sylfaen" w:hAnsi="Sylfaen"/>
          <w:position w:val="1"/>
          <w:sz w:val="20"/>
          <w:szCs w:val="20"/>
        </w:rPr>
        <w:t xml:space="preserve"> </w:t>
      </w:r>
      <w:proofErr w:type="spellStart"/>
      <w:r w:rsidRPr="000C5C4B">
        <w:rPr>
          <w:rFonts w:ascii="Sylfaen" w:hAnsi="Sylfaen"/>
          <w:position w:val="1"/>
          <w:sz w:val="20"/>
          <w:szCs w:val="20"/>
        </w:rPr>
        <w:t>ახსნა</w:t>
      </w:r>
      <w:proofErr w:type="spellEnd"/>
      <w:r w:rsidRPr="000C5C4B">
        <w:rPr>
          <w:rFonts w:ascii="Sylfaen" w:hAnsi="Sylfaen"/>
          <w:position w:val="1"/>
          <w:sz w:val="20"/>
          <w:szCs w:val="20"/>
        </w:rPr>
        <w:t>–</w:t>
      </w:r>
      <w:proofErr w:type="spellStart"/>
      <w:r w:rsidRPr="000C5C4B">
        <w:rPr>
          <w:rFonts w:ascii="Sylfaen" w:hAnsi="Sylfaen"/>
          <w:position w:val="1"/>
          <w:sz w:val="20"/>
          <w:szCs w:val="20"/>
        </w:rPr>
        <w:t>განმარტებითი</w:t>
      </w:r>
      <w:proofErr w:type="spellEnd"/>
      <w:r w:rsidRPr="000C5C4B">
        <w:rPr>
          <w:rFonts w:ascii="Sylfaen" w:hAnsi="Sylfaen"/>
          <w:position w:val="1"/>
          <w:sz w:val="20"/>
          <w:szCs w:val="20"/>
        </w:rPr>
        <w:t xml:space="preserve"> </w:t>
      </w:r>
      <w:proofErr w:type="spellStart"/>
      <w:r w:rsidRPr="000C5C4B">
        <w:rPr>
          <w:rFonts w:ascii="Sylfaen" w:hAnsi="Sylfaen"/>
          <w:position w:val="1"/>
          <w:sz w:val="20"/>
          <w:szCs w:val="20"/>
        </w:rPr>
        <w:t>ბარათი</w:t>
      </w:r>
      <w:proofErr w:type="spellEnd"/>
      <w:r w:rsidRPr="000C5C4B">
        <w:rPr>
          <w:rFonts w:ascii="Sylfaen" w:hAnsi="Sylfaen"/>
          <w:position w:val="1"/>
          <w:sz w:val="20"/>
          <w:szCs w:val="20"/>
        </w:rPr>
        <w:t xml:space="preserve"> (რომელიც </w:t>
      </w:r>
      <w:proofErr w:type="spellStart"/>
      <w:r w:rsidRPr="000C5C4B">
        <w:rPr>
          <w:rFonts w:ascii="Sylfaen" w:hAnsi="Sylfaen"/>
          <w:position w:val="1"/>
          <w:sz w:val="20"/>
          <w:szCs w:val="20"/>
        </w:rPr>
        <w:t>დამუშავებულია</w:t>
      </w:r>
      <w:proofErr w:type="spellEnd"/>
      <w:r w:rsidRPr="000C5C4B">
        <w:rPr>
          <w:rFonts w:ascii="Sylfaen" w:hAnsi="Sylfaen"/>
          <w:position w:val="1"/>
          <w:sz w:val="20"/>
          <w:szCs w:val="20"/>
        </w:rPr>
        <w:t xml:space="preserve"> </w:t>
      </w:r>
      <w:proofErr w:type="spellStart"/>
      <w:r w:rsidRPr="000C5C4B">
        <w:rPr>
          <w:rFonts w:ascii="Sylfaen" w:hAnsi="Sylfaen"/>
          <w:position w:val="1"/>
          <w:sz w:val="20"/>
          <w:szCs w:val="20"/>
        </w:rPr>
        <w:t>დამტკიცებული</w:t>
      </w:r>
      <w:proofErr w:type="spellEnd"/>
      <w:r w:rsidRPr="000C5C4B">
        <w:rPr>
          <w:rFonts w:ascii="Sylfaen" w:hAnsi="Sylfaen"/>
          <w:position w:val="1"/>
          <w:sz w:val="20"/>
          <w:szCs w:val="20"/>
        </w:rPr>
        <w:t xml:space="preserve"> </w:t>
      </w:r>
      <w:proofErr w:type="spellStart"/>
      <w:r w:rsidRPr="000C5C4B">
        <w:rPr>
          <w:rFonts w:ascii="Sylfaen" w:hAnsi="Sylfaen"/>
          <w:sz w:val="20"/>
          <w:szCs w:val="20"/>
        </w:rPr>
        <w:t>პროექტის</w:t>
      </w:r>
      <w:proofErr w:type="spellEnd"/>
      <w:r w:rsidRPr="000C5C4B">
        <w:rPr>
          <w:rFonts w:ascii="Sylfaen" w:hAnsi="Sylfaen"/>
          <w:sz w:val="20"/>
          <w:szCs w:val="20"/>
        </w:rPr>
        <w:t xml:space="preserve"> </w:t>
      </w:r>
      <w:proofErr w:type="spellStart"/>
      <w:r w:rsidRPr="000C5C4B">
        <w:rPr>
          <w:rFonts w:ascii="Sylfaen" w:hAnsi="Sylfaen"/>
          <w:sz w:val="20"/>
          <w:szCs w:val="20"/>
        </w:rPr>
        <w:t>არქიტექტურულ</w:t>
      </w:r>
      <w:proofErr w:type="spellEnd"/>
      <w:r w:rsidRPr="000C5C4B">
        <w:rPr>
          <w:rFonts w:ascii="Sylfaen" w:hAnsi="Sylfaen"/>
          <w:sz w:val="20"/>
          <w:szCs w:val="20"/>
        </w:rPr>
        <w:t xml:space="preserve">– </w:t>
      </w:r>
      <w:proofErr w:type="spellStart"/>
      <w:r w:rsidRPr="000C5C4B">
        <w:rPr>
          <w:rFonts w:ascii="Sylfaen" w:hAnsi="Sylfaen"/>
          <w:sz w:val="20"/>
          <w:szCs w:val="20"/>
        </w:rPr>
        <w:t>სამშენებლო</w:t>
      </w:r>
      <w:proofErr w:type="spellEnd"/>
      <w:r w:rsidRPr="000C5C4B">
        <w:rPr>
          <w:rFonts w:ascii="Sylfaen" w:hAnsi="Sylfaen"/>
          <w:sz w:val="20"/>
          <w:szCs w:val="20"/>
        </w:rPr>
        <w:t xml:space="preserve"> </w:t>
      </w:r>
      <w:proofErr w:type="spellStart"/>
      <w:r w:rsidRPr="000C5C4B">
        <w:rPr>
          <w:rFonts w:ascii="Sylfaen" w:hAnsi="Sylfaen"/>
          <w:sz w:val="20"/>
          <w:szCs w:val="20"/>
        </w:rPr>
        <w:t>ნაწილის</w:t>
      </w:r>
      <w:proofErr w:type="spellEnd"/>
      <w:r w:rsidRPr="000C5C4B">
        <w:rPr>
          <w:rFonts w:ascii="Sylfaen" w:hAnsi="Sylfaen"/>
          <w:sz w:val="20"/>
          <w:szCs w:val="20"/>
        </w:rPr>
        <w:t xml:space="preserve"> </w:t>
      </w:r>
      <w:proofErr w:type="spellStart"/>
      <w:r w:rsidRPr="000C5C4B">
        <w:rPr>
          <w:rFonts w:ascii="Sylfaen" w:hAnsi="Sylfaen"/>
          <w:sz w:val="20"/>
          <w:szCs w:val="20"/>
        </w:rPr>
        <w:t>მონაცემების</w:t>
      </w:r>
      <w:proofErr w:type="spellEnd"/>
      <w:r w:rsidRPr="000C5C4B">
        <w:rPr>
          <w:rFonts w:ascii="Sylfaen" w:hAnsi="Sylfaen"/>
          <w:sz w:val="20"/>
          <w:szCs w:val="20"/>
        </w:rPr>
        <w:t xml:space="preserve"> </w:t>
      </w:r>
      <w:proofErr w:type="spellStart"/>
      <w:r w:rsidRPr="000C5C4B">
        <w:rPr>
          <w:rFonts w:ascii="Sylfaen" w:hAnsi="Sylfaen"/>
          <w:sz w:val="20"/>
          <w:szCs w:val="20"/>
        </w:rPr>
        <w:t>საფუძველზე</w:t>
      </w:r>
      <w:proofErr w:type="spellEnd"/>
      <w:r w:rsidRPr="000C5C4B">
        <w:rPr>
          <w:rFonts w:ascii="Sylfaen" w:hAnsi="Sylfaen"/>
          <w:sz w:val="20"/>
          <w:szCs w:val="20"/>
        </w:rPr>
        <w:t>)</w:t>
      </w:r>
      <w:r w:rsidRPr="000C5C4B">
        <w:rPr>
          <w:rFonts w:ascii="Sylfaen" w:hAnsi="Sylfaen"/>
          <w:spacing w:val="45"/>
          <w:sz w:val="20"/>
          <w:szCs w:val="20"/>
        </w:rPr>
        <w:t xml:space="preserve"> </w:t>
      </w:r>
      <w:sdt>
        <w:sdtPr>
          <w:rPr>
            <w:rFonts w:ascii="Sylfaen" w:hAnsi="Sylfaen"/>
            <w:sz w:val="20"/>
            <w:szCs w:val="20"/>
            <w:lang w:val="ka-GE"/>
          </w:rPr>
          <w:id w:val="1077857168"/>
          <w14:checkbox>
            <w14:checked w14:val="0"/>
            <w14:checkedState w14:val="2612" w14:font="MS Gothic"/>
            <w14:uncheckedState w14:val="2610" w14:font="MS Gothic"/>
          </w14:checkbox>
        </w:sdtPr>
        <w:sdtEndPr/>
        <w:sdtContent>
          <w:r w:rsidRPr="000C5C4B">
            <w:rPr>
              <w:rFonts w:ascii="Segoe UI Symbol" w:eastAsia="MS Gothic" w:hAnsi="Segoe UI Symbol" w:cs="Segoe UI Symbol"/>
              <w:sz w:val="20"/>
              <w:szCs w:val="20"/>
              <w:lang w:val="ka-GE"/>
            </w:rPr>
            <w:t>☐</w:t>
          </w:r>
        </w:sdtContent>
      </w:sdt>
      <w:r w:rsidR="00774385" w:rsidRPr="000C5C4B">
        <w:rPr>
          <w:rFonts w:ascii="Sylfaen" w:eastAsia="Sylfaen" w:hAnsi="Sylfaen" w:cs="Sylfaen"/>
          <w:sz w:val="20"/>
          <w:szCs w:val="20"/>
          <w:lang w:bidi="en-US"/>
        </w:rPr>
        <w:t>;</w:t>
      </w:r>
    </w:p>
    <w:p w:rsidR="006E572B" w:rsidRPr="00E672EB" w:rsidRDefault="006E572B" w:rsidP="00913EE5">
      <w:pPr>
        <w:pStyle w:val="abzacixml"/>
        <w:numPr>
          <w:ilvl w:val="0"/>
          <w:numId w:val="1"/>
        </w:numPr>
        <w:tabs>
          <w:tab w:val="left" w:pos="450"/>
          <w:tab w:val="left" w:pos="2070"/>
          <w:tab w:val="left" w:pos="10440"/>
        </w:tabs>
        <w:spacing w:after="80" w:line="276" w:lineRule="auto"/>
        <w:ind w:left="360"/>
        <w:rPr>
          <w:rFonts w:ascii="Sylfaen" w:hAnsi="Sylfaen" w:cs="Sylfaen"/>
          <w:sz w:val="19"/>
          <w:szCs w:val="19"/>
        </w:rPr>
      </w:pPr>
      <w:proofErr w:type="spellStart"/>
      <w:r w:rsidRPr="00774385">
        <w:rPr>
          <w:rFonts w:ascii="Sylfaen" w:hAnsi="Sylfaen" w:cs="Sylfaen"/>
          <w:sz w:val="20"/>
          <w:szCs w:val="20"/>
        </w:rPr>
        <w:t>მიერთების</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მსურველის</w:t>
      </w:r>
      <w:proofErr w:type="spellEnd"/>
      <w:r w:rsidRPr="00774385">
        <w:rPr>
          <w:rFonts w:ascii="Sylfaen" w:hAnsi="Sylfaen" w:cs="Sylfaen"/>
          <w:sz w:val="20"/>
          <w:szCs w:val="20"/>
        </w:rPr>
        <w:t xml:space="preserve"> მიერ </w:t>
      </w:r>
      <w:proofErr w:type="spellStart"/>
      <w:r w:rsidRPr="00774385">
        <w:rPr>
          <w:rFonts w:ascii="Sylfaen" w:hAnsi="Sylfaen" w:cs="Sylfaen"/>
          <w:sz w:val="20"/>
          <w:szCs w:val="20"/>
        </w:rPr>
        <w:t>სასმელი</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წყლისა</w:t>
      </w:r>
      <w:proofErr w:type="spellEnd"/>
      <w:r w:rsidRPr="00774385">
        <w:rPr>
          <w:rFonts w:ascii="Sylfaen" w:hAnsi="Sylfaen" w:cs="Sylfaen"/>
          <w:sz w:val="20"/>
          <w:szCs w:val="20"/>
        </w:rPr>
        <w:t xml:space="preserve"> და </w:t>
      </w:r>
      <w:proofErr w:type="spellStart"/>
      <w:r w:rsidRPr="00774385">
        <w:rPr>
          <w:rFonts w:ascii="Sylfaen" w:hAnsi="Sylfaen" w:cs="Sylfaen"/>
          <w:sz w:val="20"/>
          <w:szCs w:val="20"/>
        </w:rPr>
        <w:t>წყალარინების</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დიამეტრების</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წყალმომარაგების</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სისტემაზე</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მიერთების</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საფასურის</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შეთავაზებული</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პაკეტთან</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შეუსაბამო</w:t>
      </w:r>
      <w:proofErr w:type="spellEnd"/>
      <w:r w:rsidRPr="00774385">
        <w:rPr>
          <w:rFonts w:ascii="Sylfaen" w:hAnsi="Sylfaen" w:cs="Sylfaen"/>
          <w:sz w:val="20"/>
          <w:szCs w:val="20"/>
        </w:rPr>
        <w:t>/</w:t>
      </w:r>
      <w:proofErr w:type="spellStart"/>
      <w:r w:rsidRPr="00774385">
        <w:rPr>
          <w:rFonts w:ascii="Sylfaen" w:hAnsi="Sylfaen" w:cs="Sylfaen"/>
          <w:sz w:val="20"/>
          <w:szCs w:val="20"/>
        </w:rPr>
        <w:t>განსხვავებული</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დიამეტრების</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მოთხოვნის</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შემთხვევაში</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ობიექტის</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მოთხოვნილი</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პარამეტრებით</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მიერთების</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ტექნიკური</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აუცილებლობის</w:t>
      </w:r>
      <w:proofErr w:type="spellEnd"/>
      <w:r w:rsidRPr="00774385">
        <w:rPr>
          <w:rFonts w:ascii="Sylfaen" w:hAnsi="Sylfaen" w:cs="Sylfaen"/>
          <w:sz w:val="20"/>
          <w:szCs w:val="20"/>
        </w:rPr>
        <w:t xml:space="preserve"> </w:t>
      </w:r>
      <w:proofErr w:type="spellStart"/>
      <w:r w:rsidRPr="00774385">
        <w:rPr>
          <w:rFonts w:ascii="Sylfaen" w:hAnsi="Sylfaen" w:cs="Sylfaen"/>
          <w:sz w:val="20"/>
          <w:szCs w:val="20"/>
        </w:rPr>
        <w:t>დასაბუთება</w:t>
      </w:r>
      <w:proofErr w:type="spellEnd"/>
      <w:r w:rsidR="00116F26" w:rsidRPr="00774385">
        <w:rPr>
          <w:rFonts w:ascii="Segoe UI Symbol" w:eastAsia="MS Gothic" w:hAnsi="Segoe UI Symbol" w:cs="Segoe UI Symbol"/>
          <w:sz w:val="20"/>
          <w:szCs w:val="20"/>
        </w:rPr>
        <w:t xml:space="preserve"> </w:t>
      </w:r>
      <w:sdt>
        <w:sdtPr>
          <w:rPr>
            <w:rFonts w:ascii="Segoe UI Symbol" w:eastAsia="MS Gothic" w:hAnsi="Segoe UI Symbol" w:cs="Segoe UI Symbol"/>
            <w:sz w:val="20"/>
            <w:szCs w:val="20"/>
            <w:lang w:val="ka-GE"/>
          </w:rPr>
          <w:id w:val="1701058800"/>
          <w14:checkbox>
            <w14:checked w14:val="0"/>
            <w14:checkedState w14:val="2612" w14:font="MS Gothic"/>
            <w14:uncheckedState w14:val="2610" w14:font="MS Gothic"/>
          </w14:checkbox>
        </w:sdtPr>
        <w:sdtEndPr/>
        <w:sdtContent>
          <w:r w:rsidR="00116F26" w:rsidRPr="00774385">
            <w:rPr>
              <w:rFonts w:ascii="MS Gothic" w:eastAsia="MS Gothic" w:hAnsi="MS Gothic" w:cs="Segoe UI Symbol" w:hint="eastAsia"/>
              <w:sz w:val="20"/>
              <w:szCs w:val="20"/>
              <w:lang w:val="ka-GE"/>
            </w:rPr>
            <w:t>☐</w:t>
          </w:r>
        </w:sdtContent>
      </w:sdt>
      <w:r w:rsidR="00116F26" w:rsidRPr="0027011C">
        <w:rPr>
          <w:rFonts w:ascii="Sylfaen" w:hAnsi="Sylfaen" w:cs="Calibri"/>
          <w:sz w:val="20"/>
          <w:szCs w:val="20"/>
        </w:rPr>
        <w:t>;</w:t>
      </w:r>
    </w:p>
    <w:p w:rsidR="00E672EB" w:rsidRPr="00880B6F" w:rsidRDefault="00E672EB" w:rsidP="00913EE5">
      <w:pPr>
        <w:pStyle w:val="abzacixml"/>
        <w:numPr>
          <w:ilvl w:val="0"/>
          <w:numId w:val="1"/>
        </w:numPr>
        <w:tabs>
          <w:tab w:val="left" w:pos="450"/>
          <w:tab w:val="left" w:pos="2070"/>
          <w:tab w:val="left" w:pos="10440"/>
        </w:tabs>
        <w:spacing w:after="80" w:line="276" w:lineRule="auto"/>
        <w:ind w:left="360"/>
        <w:rPr>
          <w:rFonts w:ascii="Sylfaen" w:hAnsi="Sylfaen" w:cs="Sylfaen"/>
          <w:sz w:val="20"/>
          <w:szCs w:val="20"/>
        </w:rPr>
      </w:pPr>
      <w:r w:rsidRPr="00880B6F">
        <w:rPr>
          <w:rFonts w:ascii="Sylfaen" w:hAnsi="Sylfaen" w:cs="Sylfaen"/>
          <w:sz w:val="20"/>
          <w:szCs w:val="20"/>
          <w:lang w:val="ka-GE"/>
        </w:rPr>
        <w:t>მისაერთებელი ობიექტის ტერიტორიაზე დამტკიცებული განაშენიანების რეგულირების გეგმა (ასეთის არსებობის შემთხვევაში)</w:t>
      </w:r>
      <w:r w:rsidR="00BF73A1" w:rsidRPr="00BF73A1">
        <w:rPr>
          <w:rFonts w:ascii="Segoe UI Symbol" w:eastAsia="MS Gothic" w:hAnsi="Segoe UI Symbol" w:cs="Segoe UI Symbol"/>
          <w:sz w:val="20"/>
          <w:szCs w:val="20"/>
          <w:lang w:val="ka-GE"/>
        </w:rPr>
        <w:t xml:space="preserve"> </w:t>
      </w:r>
      <w:sdt>
        <w:sdtPr>
          <w:rPr>
            <w:rFonts w:ascii="Segoe UI Symbol" w:eastAsia="MS Gothic" w:hAnsi="Segoe UI Symbol" w:cs="Segoe UI Symbol"/>
            <w:sz w:val="20"/>
            <w:szCs w:val="20"/>
            <w:lang w:val="ka-GE"/>
          </w:rPr>
          <w:id w:val="1472173791"/>
          <w14:checkbox>
            <w14:checked w14:val="0"/>
            <w14:checkedState w14:val="2612" w14:font="MS Gothic"/>
            <w14:uncheckedState w14:val="2610" w14:font="MS Gothic"/>
          </w14:checkbox>
        </w:sdtPr>
        <w:sdtEndPr/>
        <w:sdtContent>
          <w:r w:rsidR="00BF73A1">
            <w:rPr>
              <w:rFonts w:ascii="MS Gothic" w:eastAsia="MS Gothic" w:hAnsi="MS Gothic" w:cs="Segoe UI Symbol" w:hint="eastAsia"/>
              <w:sz w:val="20"/>
              <w:szCs w:val="20"/>
              <w:lang w:val="ka-GE"/>
            </w:rPr>
            <w:t>☐</w:t>
          </w:r>
        </w:sdtContent>
      </w:sdt>
      <w:r w:rsidR="007B0616" w:rsidRPr="00880B6F">
        <w:rPr>
          <w:rFonts w:ascii="Sylfaen" w:hAnsi="Sylfaen" w:cs="Sylfaen"/>
          <w:sz w:val="20"/>
          <w:szCs w:val="20"/>
          <w:lang w:val="ka-GE"/>
        </w:rPr>
        <w:t>;</w:t>
      </w:r>
    </w:p>
    <w:p w:rsidR="006E572B" w:rsidRPr="009A6C5F" w:rsidRDefault="006E572B" w:rsidP="00913EE5">
      <w:pPr>
        <w:pStyle w:val="abzacixml"/>
        <w:numPr>
          <w:ilvl w:val="0"/>
          <w:numId w:val="1"/>
        </w:numPr>
        <w:tabs>
          <w:tab w:val="left" w:pos="450"/>
          <w:tab w:val="left" w:pos="2070"/>
          <w:tab w:val="left" w:pos="10440"/>
        </w:tabs>
        <w:spacing w:after="80" w:line="276" w:lineRule="auto"/>
        <w:ind w:left="360"/>
        <w:rPr>
          <w:rFonts w:ascii="Sylfaen" w:hAnsi="Sylfaen" w:cs="Sylfaen"/>
          <w:sz w:val="20"/>
          <w:szCs w:val="20"/>
        </w:rPr>
      </w:pPr>
      <w:proofErr w:type="spellStart"/>
      <w:r w:rsidRPr="009A6C5F">
        <w:rPr>
          <w:rFonts w:ascii="Sylfaen" w:hAnsi="Sylfaen" w:cs="Sylfaen"/>
          <w:sz w:val="20"/>
          <w:szCs w:val="20"/>
        </w:rPr>
        <w:t>სხვა</w:t>
      </w:r>
      <w:proofErr w:type="spellEnd"/>
      <w:r w:rsidRPr="009A6C5F">
        <w:rPr>
          <w:rFonts w:ascii="Sylfaen" w:hAnsi="Sylfaen" w:cs="Sylfaen"/>
          <w:sz w:val="20"/>
          <w:szCs w:val="20"/>
        </w:rPr>
        <w:t xml:space="preserve"> </w:t>
      </w:r>
      <w:proofErr w:type="spellStart"/>
      <w:r w:rsidRPr="009A6C5F">
        <w:rPr>
          <w:rFonts w:ascii="Sylfaen" w:hAnsi="Sylfaen" w:cs="Sylfaen"/>
          <w:sz w:val="20"/>
          <w:szCs w:val="20"/>
        </w:rPr>
        <w:t>თანდართული</w:t>
      </w:r>
      <w:proofErr w:type="spellEnd"/>
      <w:r w:rsidRPr="009A6C5F">
        <w:rPr>
          <w:rFonts w:ascii="Sylfaen" w:hAnsi="Sylfaen" w:cs="Sylfaen"/>
          <w:sz w:val="20"/>
          <w:szCs w:val="20"/>
        </w:rPr>
        <w:t xml:space="preserve"> </w:t>
      </w:r>
      <w:proofErr w:type="spellStart"/>
      <w:r w:rsidRPr="009A6C5F">
        <w:rPr>
          <w:rFonts w:ascii="Sylfaen" w:hAnsi="Sylfaen" w:cs="Sylfaen"/>
          <w:sz w:val="20"/>
          <w:szCs w:val="20"/>
        </w:rPr>
        <w:t>დოკუმენტაცია</w:t>
      </w:r>
      <w:proofErr w:type="spellEnd"/>
      <w:r w:rsidRPr="009A6C5F">
        <w:rPr>
          <w:rFonts w:ascii="Sylfaen" w:hAnsi="Sylfaen" w:cs="Sylfaen"/>
          <w:sz w:val="20"/>
          <w:szCs w:val="20"/>
        </w:rPr>
        <w:t xml:space="preserve"> (</w:t>
      </w:r>
      <w:proofErr w:type="spellStart"/>
      <w:r w:rsidRPr="009A6C5F">
        <w:rPr>
          <w:rFonts w:ascii="Sylfaen" w:hAnsi="Sylfaen" w:cs="Sylfaen"/>
          <w:sz w:val="20"/>
          <w:szCs w:val="20"/>
        </w:rPr>
        <w:t>სურვილის</w:t>
      </w:r>
      <w:proofErr w:type="spellEnd"/>
      <w:r w:rsidRPr="009A6C5F">
        <w:rPr>
          <w:rFonts w:ascii="Sylfaen" w:hAnsi="Sylfaen" w:cs="Sylfaen"/>
          <w:sz w:val="20"/>
          <w:szCs w:val="20"/>
        </w:rPr>
        <w:t xml:space="preserve"> </w:t>
      </w:r>
      <w:proofErr w:type="spellStart"/>
      <w:r w:rsidRPr="009A6C5F">
        <w:rPr>
          <w:rFonts w:ascii="Sylfaen" w:hAnsi="Sylfaen" w:cs="Sylfaen"/>
          <w:sz w:val="20"/>
          <w:szCs w:val="20"/>
        </w:rPr>
        <w:t>შემთხვევაში</w:t>
      </w:r>
      <w:proofErr w:type="spellEnd"/>
      <w:r w:rsidRPr="009A6C5F">
        <w:rPr>
          <w:rFonts w:ascii="Sylfaen" w:hAnsi="Sylfaen" w:cs="Sylfaen"/>
          <w:sz w:val="20"/>
          <w:szCs w:val="20"/>
        </w:rPr>
        <w:t>)</w:t>
      </w:r>
      <w:r w:rsidR="00913EE5" w:rsidRPr="009A6C5F">
        <w:rPr>
          <w:rFonts w:ascii="Segoe UI Symbol" w:eastAsia="MS Gothic" w:hAnsi="Segoe UI Symbol" w:cs="Segoe UI Symbol"/>
          <w:sz w:val="20"/>
          <w:szCs w:val="20"/>
        </w:rPr>
        <w:t xml:space="preserve"> </w:t>
      </w:r>
      <w:sdt>
        <w:sdtPr>
          <w:rPr>
            <w:rFonts w:ascii="Segoe UI Symbol" w:eastAsia="MS Gothic" w:hAnsi="Segoe UI Symbol" w:cs="Segoe UI Symbol"/>
            <w:sz w:val="20"/>
            <w:szCs w:val="20"/>
            <w:lang w:val="ka-GE"/>
          </w:rPr>
          <w:id w:val="-435905241"/>
          <w14:checkbox>
            <w14:checked w14:val="0"/>
            <w14:checkedState w14:val="2612" w14:font="MS Gothic"/>
            <w14:uncheckedState w14:val="2610" w14:font="MS Gothic"/>
          </w14:checkbox>
        </w:sdtPr>
        <w:sdtEndPr/>
        <w:sdtContent>
          <w:r w:rsidR="00913EE5" w:rsidRPr="009A6C5F">
            <w:rPr>
              <w:rFonts w:ascii="MS Gothic" w:eastAsia="MS Gothic" w:hAnsi="MS Gothic" w:cs="Segoe UI Symbol" w:hint="eastAsia"/>
              <w:sz w:val="20"/>
              <w:szCs w:val="20"/>
              <w:lang w:val="ka-GE"/>
            </w:rPr>
            <w:t>☐</w:t>
          </w:r>
        </w:sdtContent>
      </w:sdt>
      <w:r w:rsidR="00913EE5" w:rsidRPr="009A6C5F">
        <w:rPr>
          <w:rFonts w:ascii="Sylfaen" w:hAnsi="Sylfaen" w:cs="Calibri"/>
          <w:sz w:val="20"/>
          <w:szCs w:val="20"/>
        </w:rPr>
        <w:t>;</w:t>
      </w:r>
      <w:r w:rsidRPr="009A6C5F">
        <w:rPr>
          <w:rFonts w:ascii="Sylfaen" w:hAnsi="Sylfaen" w:cs="Sylfaen"/>
          <w:sz w:val="20"/>
          <w:szCs w:val="20"/>
        </w:rPr>
        <w:tab/>
        <w:t xml:space="preserve"> </w:t>
      </w:r>
    </w:p>
    <w:p w:rsidR="00727B38" w:rsidRDefault="006E572B" w:rsidP="00913EE5">
      <w:pPr>
        <w:widowControl w:val="0"/>
        <w:tabs>
          <w:tab w:val="left" w:pos="725"/>
          <w:tab w:val="left" w:pos="810"/>
          <w:tab w:val="left" w:pos="5760"/>
        </w:tabs>
        <w:autoSpaceDE w:val="0"/>
        <w:autoSpaceDN w:val="0"/>
        <w:adjustRightInd w:val="0"/>
        <w:spacing w:line="276" w:lineRule="exact"/>
        <w:contextualSpacing/>
        <w:rPr>
          <w:rFonts w:ascii="Sylfaen" w:hAnsi="Sylfaen" w:cs="Calibri"/>
          <w:sz w:val="20"/>
          <w:szCs w:val="20"/>
          <w:u w:val="single"/>
        </w:rPr>
      </w:pPr>
      <w:r w:rsidRPr="006A0645">
        <w:rPr>
          <w:rFonts w:ascii="Sylfaen" w:hAnsi="Sylfaen" w:cs="Sylfaen"/>
          <w:sz w:val="20"/>
          <w:szCs w:val="20"/>
        </w:rPr>
        <w:tab/>
        <w:t>განმცხადებლის ხელმოწერა</w:t>
      </w:r>
      <w:r w:rsidR="00913EE5" w:rsidRPr="007B0616">
        <w:rPr>
          <w:rFonts w:ascii="Sylfaen" w:eastAsia="Sylfaen" w:hAnsi="Sylfaen" w:cs="Sylfaen"/>
          <w:sz w:val="20"/>
          <w:szCs w:val="20"/>
        </w:rPr>
        <w:t>:</w:t>
      </w:r>
      <w:r w:rsidR="00913EE5" w:rsidRPr="007B0616">
        <w:rPr>
          <w:rFonts w:ascii="Sylfaen" w:eastAsia="Sylfaen" w:hAnsi="Sylfaen" w:cs="Sylfaen"/>
          <w:sz w:val="20"/>
          <w:szCs w:val="20"/>
          <w:u w:val="single"/>
        </w:rPr>
        <w:t xml:space="preserve"> </w:t>
      </w:r>
      <w:r w:rsidR="00913EE5" w:rsidRPr="007B0616">
        <w:rPr>
          <w:rFonts w:ascii="Sylfaen" w:hAnsi="Sylfaen" w:cs="Calibri"/>
          <w:sz w:val="20"/>
          <w:szCs w:val="20"/>
          <w:u w:val="single"/>
        </w:rPr>
        <w:tab/>
      </w:r>
    </w:p>
    <w:p w:rsidR="009C0C9F" w:rsidRDefault="009C0C9F" w:rsidP="00913EE5">
      <w:pPr>
        <w:widowControl w:val="0"/>
        <w:tabs>
          <w:tab w:val="left" w:pos="725"/>
          <w:tab w:val="left" w:pos="810"/>
          <w:tab w:val="left" w:pos="5760"/>
        </w:tabs>
        <w:autoSpaceDE w:val="0"/>
        <w:autoSpaceDN w:val="0"/>
        <w:adjustRightInd w:val="0"/>
        <w:spacing w:line="276" w:lineRule="exact"/>
        <w:contextualSpacing/>
        <w:rPr>
          <w:rFonts w:ascii="Sylfaen" w:hAnsi="Sylfaen" w:cs="Sylfaen"/>
          <w:sz w:val="20"/>
          <w:szCs w:val="20"/>
        </w:rPr>
        <w:sectPr w:rsidR="009C0C9F" w:rsidSect="00B74345">
          <w:pgSz w:w="12240" w:h="15840" w:code="1"/>
          <w:pgMar w:top="720" w:right="720" w:bottom="720" w:left="720" w:header="720" w:footer="720" w:gutter="0"/>
          <w:cols w:space="720"/>
          <w:docGrid w:linePitch="360"/>
        </w:sectPr>
      </w:pPr>
    </w:p>
    <w:p w:rsidR="009C0C9F" w:rsidRPr="009C0C9F" w:rsidRDefault="009C0C9F" w:rsidP="009C0C9F">
      <w:pPr>
        <w:widowControl w:val="0"/>
        <w:autoSpaceDE w:val="0"/>
        <w:autoSpaceDN w:val="0"/>
        <w:spacing w:before="22" w:after="0" w:line="240" w:lineRule="auto"/>
        <w:ind w:right="107"/>
        <w:jc w:val="right"/>
        <w:rPr>
          <w:rFonts w:ascii="Sylfaen" w:eastAsia="Sylfaen" w:hAnsi="Sylfaen" w:cs="Sylfaen"/>
          <w:lang w:val="en-US" w:bidi="en-US"/>
        </w:rPr>
      </w:pPr>
      <w:proofErr w:type="gramStart"/>
      <w:r w:rsidRPr="009C0C9F">
        <w:rPr>
          <w:rFonts w:ascii="Sylfaen" w:eastAsia="Sylfaen" w:hAnsi="Sylfaen" w:cs="Sylfaen"/>
          <w:lang w:val="en-US" w:bidi="en-US"/>
        </w:rPr>
        <w:lastRenderedPageBreak/>
        <w:t>დანართი</w:t>
      </w:r>
      <w:proofErr w:type="gramEnd"/>
      <w:r w:rsidRPr="009C0C9F">
        <w:rPr>
          <w:rFonts w:ascii="Sylfaen" w:eastAsia="Sylfaen" w:hAnsi="Sylfaen" w:cs="Sylfaen"/>
          <w:lang w:val="en-US" w:bidi="en-US"/>
        </w:rPr>
        <w:t xml:space="preserve"> 1</w:t>
      </w:r>
    </w:p>
    <w:p w:rsidR="009C0C9F" w:rsidRPr="009C0C9F" w:rsidRDefault="009C0C9F" w:rsidP="009C0C9F">
      <w:pPr>
        <w:widowControl w:val="0"/>
        <w:autoSpaceDE w:val="0"/>
        <w:autoSpaceDN w:val="0"/>
        <w:spacing w:before="90" w:after="0" w:line="240" w:lineRule="auto"/>
        <w:ind w:left="3303" w:right="2563"/>
        <w:jc w:val="center"/>
        <w:rPr>
          <w:rFonts w:ascii="Sylfaen" w:eastAsia="Sylfaen" w:hAnsi="Sylfaen" w:cs="Sylfaen"/>
          <w:b/>
          <w:bCs/>
          <w:sz w:val="28"/>
          <w:szCs w:val="28"/>
          <w:lang w:val="en-US" w:bidi="en-US"/>
        </w:rPr>
      </w:pPr>
      <w:proofErr w:type="spellStart"/>
      <w:proofErr w:type="gramStart"/>
      <w:r w:rsidRPr="009C0C9F">
        <w:rPr>
          <w:rFonts w:ascii="Sylfaen" w:eastAsia="Sylfaen" w:hAnsi="Sylfaen" w:cs="Sylfaen"/>
          <w:b/>
          <w:bCs/>
          <w:sz w:val="28"/>
          <w:szCs w:val="28"/>
          <w:lang w:val="en-US" w:bidi="en-US"/>
        </w:rPr>
        <w:t>ერთობლივი</w:t>
      </w:r>
      <w:proofErr w:type="spellEnd"/>
      <w:proofErr w:type="gramEnd"/>
      <w:r w:rsidRPr="009C0C9F">
        <w:rPr>
          <w:rFonts w:ascii="Sylfaen" w:eastAsia="Sylfaen" w:hAnsi="Sylfaen" w:cs="Sylfaen"/>
          <w:b/>
          <w:bCs/>
          <w:sz w:val="28"/>
          <w:szCs w:val="28"/>
          <w:lang w:val="en-US" w:bidi="en-US"/>
        </w:rPr>
        <w:t xml:space="preserve"> </w:t>
      </w:r>
      <w:proofErr w:type="spellStart"/>
      <w:r w:rsidRPr="009C0C9F">
        <w:rPr>
          <w:rFonts w:ascii="Sylfaen" w:eastAsia="Sylfaen" w:hAnsi="Sylfaen" w:cs="Sylfaen"/>
          <w:b/>
          <w:bCs/>
          <w:sz w:val="28"/>
          <w:szCs w:val="28"/>
          <w:lang w:val="en-US" w:bidi="en-US"/>
        </w:rPr>
        <w:t>განაცხადი</w:t>
      </w:r>
      <w:proofErr w:type="spellEnd"/>
    </w:p>
    <w:p w:rsidR="009C0C9F" w:rsidRPr="009C0C9F" w:rsidRDefault="009C0C9F" w:rsidP="009C0C9F">
      <w:pPr>
        <w:widowControl w:val="0"/>
        <w:autoSpaceDE w:val="0"/>
        <w:autoSpaceDN w:val="0"/>
        <w:spacing w:before="4" w:after="0" w:line="240" w:lineRule="auto"/>
        <w:rPr>
          <w:rFonts w:ascii="Sylfaen" w:eastAsia="Sylfaen" w:hAnsi="Sylfaen" w:cs="Sylfaen"/>
          <w:b/>
          <w:sz w:val="26"/>
          <w:szCs w:val="20"/>
          <w:lang w:val="en-US" w:bidi="en-US"/>
        </w:rPr>
      </w:pPr>
    </w:p>
    <w:p w:rsidR="009C0C9F" w:rsidRPr="009C0C9F" w:rsidRDefault="009C0C9F" w:rsidP="009C0C9F">
      <w:pPr>
        <w:widowControl w:val="0"/>
        <w:autoSpaceDE w:val="0"/>
        <w:autoSpaceDN w:val="0"/>
        <w:spacing w:after="0" w:line="240" w:lineRule="auto"/>
        <w:ind w:left="3303" w:right="2572"/>
        <w:jc w:val="center"/>
        <w:outlineLvl w:val="1"/>
        <w:rPr>
          <w:rFonts w:ascii="Sylfaen" w:eastAsia="Sylfaen" w:hAnsi="Sylfaen" w:cs="Sylfaen"/>
          <w:lang w:val="en-US" w:bidi="en-US"/>
        </w:rPr>
      </w:pPr>
      <w:proofErr w:type="spellStart"/>
      <w:proofErr w:type="gramStart"/>
      <w:r w:rsidRPr="009C0C9F">
        <w:rPr>
          <w:rFonts w:ascii="Sylfaen" w:eastAsia="Sylfaen" w:hAnsi="Sylfaen" w:cs="Sylfaen"/>
          <w:lang w:val="en-US" w:bidi="en-US"/>
        </w:rPr>
        <w:t>აბონენტების</w:t>
      </w:r>
      <w:proofErr w:type="spellEnd"/>
      <w:proofErr w:type="gramEnd"/>
      <w:r w:rsidRPr="009C0C9F">
        <w:rPr>
          <w:rFonts w:ascii="Sylfaen" w:eastAsia="Sylfaen" w:hAnsi="Sylfaen" w:cs="Sylfaen"/>
          <w:lang w:val="en-US" w:bidi="en-US"/>
        </w:rPr>
        <w:t xml:space="preserve"> მიხედვით </w:t>
      </w:r>
      <w:proofErr w:type="spellStart"/>
      <w:r w:rsidRPr="009C0C9F">
        <w:rPr>
          <w:rFonts w:ascii="Sylfaen" w:eastAsia="Sylfaen" w:hAnsi="Sylfaen" w:cs="Sylfaen"/>
          <w:lang w:val="en-US" w:bidi="en-US"/>
        </w:rPr>
        <w:t>დაზუსტებული</w:t>
      </w:r>
      <w:proofErr w:type="spellEnd"/>
      <w:r w:rsidRPr="009C0C9F">
        <w:rPr>
          <w:rFonts w:ascii="Sylfaen" w:eastAsia="Sylfaen" w:hAnsi="Sylfaen" w:cs="Sylfaen"/>
          <w:lang w:val="en-US" w:bidi="en-US"/>
        </w:rPr>
        <w:t xml:space="preserve"> </w:t>
      </w:r>
      <w:proofErr w:type="spellStart"/>
      <w:r w:rsidRPr="009C0C9F">
        <w:rPr>
          <w:rFonts w:ascii="Sylfaen" w:eastAsia="Sylfaen" w:hAnsi="Sylfaen" w:cs="Sylfaen"/>
          <w:lang w:val="en-US" w:bidi="en-US"/>
        </w:rPr>
        <w:t>მისამართები</w:t>
      </w:r>
      <w:proofErr w:type="spellEnd"/>
      <w:r w:rsidRPr="009C0C9F">
        <w:rPr>
          <w:rFonts w:ascii="Sylfaen" w:eastAsia="Sylfaen" w:hAnsi="Sylfaen" w:cs="Sylfaen"/>
          <w:b/>
          <w:bCs/>
          <w:lang w:val="en-US" w:bidi="en-US"/>
        </w:rPr>
        <w:t xml:space="preserve">, </w:t>
      </w:r>
      <w:proofErr w:type="spellStart"/>
      <w:r w:rsidRPr="009C0C9F">
        <w:rPr>
          <w:rFonts w:ascii="Sylfaen" w:eastAsia="Sylfaen" w:hAnsi="Sylfaen" w:cs="Sylfaen"/>
          <w:lang w:val="en-US" w:bidi="en-US"/>
        </w:rPr>
        <w:t>მოთხოვნილი</w:t>
      </w:r>
      <w:proofErr w:type="spellEnd"/>
      <w:r w:rsidRPr="009C0C9F">
        <w:rPr>
          <w:rFonts w:ascii="Sylfaen" w:eastAsia="Sylfaen" w:hAnsi="Sylfaen" w:cs="Sylfaen"/>
          <w:lang w:val="en-US" w:bidi="en-US"/>
        </w:rPr>
        <w:t xml:space="preserve"> </w:t>
      </w:r>
      <w:proofErr w:type="spellStart"/>
      <w:r w:rsidRPr="009C0C9F">
        <w:rPr>
          <w:rFonts w:ascii="Sylfaen" w:eastAsia="Sylfaen" w:hAnsi="Sylfaen" w:cs="Sylfaen"/>
          <w:lang w:val="en-US" w:bidi="en-US"/>
        </w:rPr>
        <w:t>მილის</w:t>
      </w:r>
      <w:proofErr w:type="spellEnd"/>
      <w:r w:rsidRPr="009C0C9F">
        <w:rPr>
          <w:rFonts w:ascii="Sylfaen" w:eastAsia="Sylfaen" w:hAnsi="Sylfaen" w:cs="Sylfaen"/>
          <w:lang w:val="en-US" w:bidi="en-US"/>
        </w:rPr>
        <w:t xml:space="preserve"> </w:t>
      </w:r>
      <w:proofErr w:type="spellStart"/>
      <w:r w:rsidRPr="009C0C9F">
        <w:rPr>
          <w:rFonts w:ascii="Sylfaen" w:eastAsia="Sylfaen" w:hAnsi="Sylfaen" w:cs="Sylfaen"/>
          <w:lang w:val="en-US" w:bidi="en-US"/>
        </w:rPr>
        <w:t>დიამეტრი</w:t>
      </w:r>
      <w:proofErr w:type="spellEnd"/>
      <w:r w:rsidRPr="009C0C9F">
        <w:rPr>
          <w:rFonts w:ascii="Sylfaen" w:eastAsia="Sylfaen" w:hAnsi="Sylfaen" w:cs="Sylfaen"/>
          <w:lang w:val="en-US" w:bidi="en-US"/>
        </w:rPr>
        <w:t xml:space="preserve"> და </w:t>
      </w:r>
      <w:proofErr w:type="spellStart"/>
      <w:r w:rsidRPr="009C0C9F">
        <w:rPr>
          <w:rFonts w:ascii="Sylfaen" w:eastAsia="Sylfaen" w:hAnsi="Sylfaen" w:cs="Sylfaen"/>
          <w:lang w:val="en-US" w:bidi="en-US"/>
        </w:rPr>
        <w:t>მოთხოვნილი</w:t>
      </w:r>
      <w:proofErr w:type="spellEnd"/>
      <w:r w:rsidRPr="009C0C9F">
        <w:rPr>
          <w:rFonts w:ascii="Sylfaen" w:eastAsia="Sylfaen" w:hAnsi="Sylfaen" w:cs="Sylfaen"/>
          <w:lang w:val="en-US" w:bidi="en-US"/>
        </w:rPr>
        <w:t xml:space="preserve"> </w:t>
      </w:r>
      <w:proofErr w:type="spellStart"/>
      <w:r w:rsidRPr="009C0C9F">
        <w:rPr>
          <w:rFonts w:ascii="Sylfaen" w:eastAsia="Sylfaen" w:hAnsi="Sylfaen" w:cs="Sylfaen"/>
          <w:lang w:val="en-US" w:bidi="en-US"/>
        </w:rPr>
        <w:t>წარმადობები</w:t>
      </w:r>
      <w:proofErr w:type="spellEnd"/>
    </w:p>
    <w:p w:rsidR="009C0C9F" w:rsidRPr="009C0C9F" w:rsidRDefault="009C0C9F" w:rsidP="009C0C9F">
      <w:pPr>
        <w:widowControl w:val="0"/>
        <w:autoSpaceDE w:val="0"/>
        <w:autoSpaceDN w:val="0"/>
        <w:spacing w:after="0" w:line="240" w:lineRule="auto"/>
        <w:rPr>
          <w:rFonts w:ascii="Sylfaen" w:eastAsia="Sylfaen" w:hAnsi="Sylfaen" w:cs="Sylfaen"/>
          <w:sz w:val="20"/>
          <w:szCs w:val="20"/>
          <w:lang w:val="en-US" w:bidi="en-US"/>
        </w:rPr>
      </w:pPr>
    </w:p>
    <w:p w:rsidR="009C0C9F" w:rsidRPr="009C0C9F" w:rsidRDefault="009C0C9F" w:rsidP="009C0C9F">
      <w:pPr>
        <w:widowControl w:val="0"/>
        <w:autoSpaceDE w:val="0"/>
        <w:autoSpaceDN w:val="0"/>
        <w:spacing w:after="0" w:line="240" w:lineRule="auto"/>
        <w:rPr>
          <w:rFonts w:ascii="Sylfaen" w:eastAsia="Sylfaen" w:hAnsi="Sylfaen" w:cs="Sylfaen"/>
          <w:sz w:val="20"/>
          <w:szCs w:val="20"/>
          <w:lang w:val="en-US" w:bidi="en-US"/>
        </w:rPr>
      </w:pPr>
    </w:p>
    <w:p w:rsidR="009C0C9F" w:rsidRPr="009C0C9F" w:rsidRDefault="009C0C9F" w:rsidP="009C0C9F">
      <w:pPr>
        <w:widowControl w:val="0"/>
        <w:autoSpaceDE w:val="0"/>
        <w:autoSpaceDN w:val="0"/>
        <w:spacing w:after="0" w:line="240" w:lineRule="auto"/>
        <w:rPr>
          <w:rFonts w:ascii="Sylfaen" w:eastAsia="Sylfaen" w:hAnsi="Sylfaen" w:cs="Sylfaen"/>
          <w:sz w:val="20"/>
          <w:szCs w:val="20"/>
          <w:lang w:val="en-US" w:bidi="en-US"/>
        </w:rPr>
      </w:pPr>
    </w:p>
    <w:p w:rsidR="009C0C9F" w:rsidRPr="009C0C9F" w:rsidRDefault="009C0C9F" w:rsidP="009C0C9F">
      <w:pPr>
        <w:widowControl w:val="0"/>
        <w:autoSpaceDE w:val="0"/>
        <w:autoSpaceDN w:val="0"/>
        <w:spacing w:before="8" w:after="0" w:line="240" w:lineRule="auto"/>
        <w:rPr>
          <w:rFonts w:ascii="Sylfaen" w:eastAsia="Sylfaen" w:hAnsi="Sylfaen" w:cs="Sylfaen"/>
          <w:sz w:val="19"/>
          <w:szCs w:val="20"/>
          <w:lang w:val="en-US" w:bidi="en-US"/>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3"/>
        <w:gridCol w:w="1772"/>
        <w:gridCol w:w="1560"/>
        <w:gridCol w:w="2835"/>
        <w:gridCol w:w="2127"/>
        <w:gridCol w:w="1419"/>
        <w:gridCol w:w="2411"/>
        <w:gridCol w:w="1844"/>
      </w:tblGrid>
      <w:tr w:rsidR="009C0C9F" w:rsidRPr="009C0C9F" w:rsidTr="007C5A07">
        <w:trPr>
          <w:trHeight w:val="3422"/>
        </w:trPr>
        <w:tc>
          <w:tcPr>
            <w:tcW w:w="353" w:type="dxa"/>
          </w:tcPr>
          <w:p w:rsidR="009C0C9F" w:rsidRPr="009C0C9F" w:rsidRDefault="009C0C9F" w:rsidP="009C0C9F">
            <w:pPr>
              <w:widowControl w:val="0"/>
              <w:autoSpaceDE w:val="0"/>
              <w:autoSpaceDN w:val="0"/>
              <w:spacing w:before="72" w:after="0" w:line="240" w:lineRule="auto"/>
              <w:ind w:left="81"/>
              <w:rPr>
                <w:rFonts w:ascii="Sylfaen" w:eastAsia="Sylfaen" w:hAnsi="Sylfaen" w:cs="Sylfaen"/>
                <w:lang w:val="en-US" w:bidi="en-US"/>
              </w:rPr>
            </w:pPr>
            <w:r w:rsidRPr="009C0C9F">
              <w:rPr>
                <w:rFonts w:ascii="Sylfaen" w:eastAsia="Sylfaen" w:hAnsi="Sylfaen" w:cs="Sylfaen"/>
                <w:lang w:val="en-US" w:bidi="en-US"/>
              </w:rPr>
              <w:t>N</w:t>
            </w:r>
          </w:p>
        </w:tc>
        <w:tc>
          <w:tcPr>
            <w:tcW w:w="1772" w:type="dxa"/>
          </w:tcPr>
          <w:p w:rsidR="009C0C9F" w:rsidRPr="009C0C9F" w:rsidRDefault="009C0C9F" w:rsidP="009C0C9F">
            <w:pPr>
              <w:widowControl w:val="0"/>
              <w:autoSpaceDE w:val="0"/>
              <w:autoSpaceDN w:val="0"/>
              <w:spacing w:after="0" w:line="240" w:lineRule="auto"/>
              <w:ind w:left="407" w:right="408" w:hanging="15"/>
              <w:jc w:val="center"/>
              <w:rPr>
                <w:rFonts w:ascii="Sylfaen" w:eastAsia="Sylfaen" w:hAnsi="Sylfaen" w:cs="Sylfaen"/>
                <w:sz w:val="16"/>
                <w:szCs w:val="16"/>
                <w:lang w:val="en-US" w:bidi="en-US"/>
              </w:rPr>
            </w:pPr>
            <w:proofErr w:type="spellStart"/>
            <w:r w:rsidRPr="009C0C9F">
              <w:rPr>
                <w:rFonts w:ascii="Sylfaen" w:eastAsia="Sylfaen" w:hAnsi="Sylfaen" w:cs="Sylfaen"/>
                <w:sz w:val="16"/>
                <w:szCs w:val="16"/>
                <w:lang w:val="en-US" w:bidi="en-US"/>
              </w:rPr>
              <w:t>აბონენტის</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დაზუსტებუ</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ლი</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მისამართი</w:t>
            </w:r>
            <w:proofErr w:type="spellEnd"/>
          </w:p>
        </w:tc>
        <w:tc>
          <w:tcPr>
            <w:tcW w:w="1560" w:type="dxa"/>
          </w:tcPr>
          <w:p w:rsidR="009C0C9F" w:rsidRPr="009C0C9F" w:rsidRDefault="009C0C9F" w:rsidP="009C0C9F">
            <w:pPr>
              <w:widowControl w:val="0"/>
              <w:autoSpaceDE w:val="0"/>
              <w:autoSpaceDN w:val="0"/>
              <w:spacing w:after="0" w:line="240" w:lineRule="auto"/>
              <w:ind w:left="567" w:hanging="272"/>
              <w:rPr>
                <w:rFonts w:ascii="Sylfaen" w:eastAsia="Sylfaen" w:hAnsi="Sylfaen" w:cs="Sylfaen"/>
                <w:sz w:val="16"/>
                <w:szCs w:val="16"/>
                <w:lang w:val="en-US" w:bidi="en-US"/>
              </w:rPr>
            </w:pPr>
            <w:proofErr w:type="spellStart"/>
            <w:r w:rsidRPr="009C0C9F">
              <w:rPr>
                <w:rFonts w:ascii="Sylfaen" w:eastAsia="Sylfaen" w:hAnsi="Sylfaen" w:cs="Sylfaen"/>
                <w:sz w:val="16"/>
                <w:szCs w:val="16"/>
                <w:lang w:val="en-US" w:bidi="en-US"/>
              </w:rPr>
              <w:t>საკადასტრო</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კოდი</w:t>
            </w:r>
            <w:proofErr w:type="spellEnd"/>
          </w:p>
        </w:tc>
        <w:tc>
          <w:tcPr>
            <w:tcW w:w="2835" w:type="dxa"/>
          </w:tcPr>
          <w:p w:rsidR="009C0C9F" w:rsidRPr="009C0C9F" w:rsidRDefault="009C0C9F" w:rsidP="009C0C9F">
            <w:pPr>
              <w:widowControl w:val="0"/>
              <w:autoSpaceDE w:val="0"/>
              <w:autoSpaceDN w:val="0"/>
              <w:spacing w:after="0" w:line="240" w:lineRule="auto"/>
              <w:ind w:left="200" w:right="190" w:hanging="27"/>
              <w:jc w:val="center"/>
              <w:rPr>
                <w:rFonts w:ascii="Sylfaen" w:eastAsia="Sylfaen" w:hAnsi="Sylfaen" w:cs="Sylfaen"/>
                <w:sz w:val="16"/>
                <w:szCs w:val="16"/>
                <w:lang w:val="en-US" w:bidi="en-US"/>
              </w:rPr>
            </w:pPr>
            <w:proofErr w:type="spellStart"/>
            <w:r w:rsidRPr="009C0C9F">
              <w:rPr>
                <w:rFonts w:ascii="Sylfaen" w:eastAsia="Sylfaen" w:hAnsi="Sylfaen" w:cs="Sylfaen"/>
                <w:sz w:val="16"/>
                <w:szCs w:val="16"/>
                <w:lang w:val="en-US" w:bidi="en-US"/>
              </w:rPr>
              <w:t>აბონენტის</w:t>
            </w:r>
            <w:proofErr w:type="spellEnd"/>
            <w:r w:rsidRPr="009C0C9F">
              <w:rPr>
                <w:rFonts w:ascii="Sylfaen" w:eastAsia="Sylfaen" w:hAnsi="Sylfaen" w:cs="Sylfaen"/>
                <w:sz w:val="16"/>
                <w:szCs w:val="16"/>
                <w:lang w:val="en-US" w:bidi="en-US"/>
              </w:rPr>
              <w:t xml:space="preserve"> </w:t>
            </w:r>
            <w:r w:rsidRPr="009C0C9F">
              <w:rPr>
                <w:rFonts w:ascii="Sylfaen" w:eastAsia="Sylfaen" w:hAnsi="Sylfaen" w:cs="Sylfaen"/>
                <w:b/>
                <w:bCs/>
                <w:sz w:val="16"/>
                <w:szCs w:val="16"/>
                <w:lang w:val="en-US" w:bidi="en-US"/>
              </w:rPr>
              <w:t>(</w:t>
            </w:r>
            <w:proofErr w:type="spellStart"/>
            <w:r w:rsidRPr="009C0C9F">
              <w:rPr>
                <w:rFonts w:ascii="Sylfaen" w:eastAsia="Sylfaen" w:hAnsi="Sylfaen" w:cs="Sylfaen"/>
                <w:sz w:val="16"/>
                <w:szCs w:val="16"/>
                <w:lang w:val="en-US" w:bidi="en-US"/>
              </w:rPr>
              <w:t>გადახდაზე</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პასუხისმგებელი</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პირის</w:t>
            </w:r>
            <w:proofErr w:type="spellEnd"/>
            <w:r w:rsidRPr="009C0C9F">
              <w:rPr>
                <w:rFonts w:ascii="Sylfaen" w:eastAsia="Sylfaen" w:hAnsi="Sylfaen" w:cs="Sylfaen"/>
                <w:b/>
                <w:bCs/>
                <w:sz w:val="16"/>
                <w:szCs w:val="16"/>
                <w:lang w:val="en-US" w:bidi="en-US"/>
              </w:rPr>
              <w:t xml:space="preserve">) </w:t>
            </w:r>
            <w:r w:rsidRPr="009C0C9F">
              <w:rPr>
                <w:rFonts w:ascii="Sylfaen" w:eastAsia="Sylfaen" w:hAnsi="Sylfaen" w:cs="Sylfaen"/>
                <w:sz w:val="16"/>
                <w:szCs w:val="16"/>
                <w:lang w:val="en-US" w:bidi="en-US"/>
              </w:rPr>
              <w:t>სახელი</w:t>
            </w:r>
            <w:r w:rsidRPr="009C0C9F">
              <w:rPr>
                <w:rFonts w:ascii="Sylfaen" w:eastAsia="Sylfaen" w:hAnsi="Sylfaen" w:cs="Sylfaen"/>
                <w:b/>
                <w:bCs/>
                <w:sz w:val="16"/>
                <w:szCs w:val="16"/>
                <w:lang w:val="en-US" w:bidi="en-US"/>
              </w:rPr>
              <w:t xml:space="preserve">, </w:t>
            </w:r>
            <w:proofErr w:type="spellStart"/>
            <w:r w:rsidRPr="009C0C9F">
              <w:rPr>
                <w:rFonts w:ascii="Sylfaen" w:eastAsia="Sylfaen" w:hAnsi="Sylfaen" w:cs="Sylfaen"/>
                <w:sz w:val="16"/>
                <w:szCs w:val="16"/>
                <w:lang w:val="en-US" w:bidi="en-US"/>
              </w:rPr>
              <w:t>გვარი</w:t>
            </w:r>
            <w:proofErr w:type="spellEnd"/>
            <w:r w:rsidRPr="009C0C9F">
              <w:rPr>
                <w:rFonts w:ascii="Sylfaen" w:eastAsia="Sylfaen" w:hAnsi="Sylfaen" w:cs="Sylfaen"/>
                <w:sz w:val="16"/>
                <w:szCs w:val="16"/>
                <w:lang w:val="en-US" w:bidi="en-US"/>
              </w:rPr>
              <w:t xml:space="preserve"> ან </w:t>
            </w:r>
            <w:proofErr w:type="spellStart"/>
            <w:r w:rsidRPr="009C0C9F">
              <w:rPr>
                <w:rFonts w:ascii="Sylfaen" w:eastAsia="Sylfaen" w:hAnsi="Sylfaen" w:cs="Sylfaen"/>
                <w:sz w:val="16"/>
                <w:szCs w:val="16"/>
                <w:lang w:val="en-US" w:bidi="en-US"/>
              </w:rPr>
              <w:t>იურიდიული</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პირის</w:t>
            </w:r>
            <w:proofErr w:type="spellEnd"/>
          </w:p>
          <w:p w:rsidR="009C0C9F" w:rsidRPr="009C0C9F" w:rsidRDefault="009C0C9F" w:rsidP="009C0C9F">
            <w:pPr>
              <w:widowControl w:val="0"/>
              <w:autoSpaceDE w:val="0"/>
              <w:autoSpaceDN w:val="0"/>
              <w:spacing w:after="0" w:line="240" w:lineRule="auto"/>
              <w:ind w:left="1119" w:right="1110"/>
              <w:jc w:val="center"/>
              <w:rPr>
                <w:rFonts w:ascii="Sylfaen" w:eastAsia="Sylfaen" w:hAnsi="Sylfaen" w:cs="Sylfaen"/>
                <w:sz w:val="16"/>
                <w:szCs w:val="16"/>
                <w:lang w:val="en-US" w:bidi="en-US"/>
              </w:rPr>
            </w:pPr>
            <w:r w:rsidRPr="009C0C9F">
              <w:rPr>
                <w:rFonts w:ascii="Sylfaen" w:eastAsia="Sylfaen" w:hAnsi="Sylfaen" w:cs="Sylfaen"/>
                <w:sz w:val="16"/>
                <w:szCs w:val="16"/>
                <w:lang w:val="en-US" w:bidi="en-US"/>
              </w:rPr>
              <w:t>სახელი</w:t>
            </w:r>
          </w:p>
        </w:tc>
        <w:tc>
          <w:tcPr>
            <w:tcW w:w="2127" w:type="dxa"/>
          </w:tcPr>
          <w:p w:rsidR="009C0C9F" w:rsidRPr="009C0C9F" w:rsidRDefault="009C0C9F" w:rsidP="009C0C9F">
            <w:pPr>
              <w:widowControl w:val="0"/>
              <w:autoSpaceDE w:val="0"/>
              <w:autoSpaceDN w:val="0"/>
              <w:spacing w:after="0" w:line="240" w:lineRule="auto"/>
              <w:ind w:left="301" w:right="303" w:hanging="16"/>
              <w:jc w:val="center"/>
              <w:rPr>
                <w:rFonts w:ascii="Sylfaen" w:eastAsia="Sylfaen" w:hAnsi="Sylfaen" w:cs="Sylfaen"/>
                <w:sz w:val="16"/>
                <w:szCs w:val="16"/>
                <w:lang w:val="en-US" w:bidi="en-US"/>
              </w:rPr>
            </w:pPr>
            <w:proofErr w:type="spellStart"/>
            <w:r w:rsidRPr="009C0C9F">
              <w:rPr>
                <w:rFonts w:ascii="Sylfaen" w:eastAsia="Sylfaen" w:hAnsi="Sylfaen" w:cs="Sylfaen"/>
                <w:sz w:val="16"/>
                <w:szCs w:val="16"/>
                <w:lang w:val="en-US" w:bidi="en-US"/>
              </w:rPr>
              <w:t>პირადი</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ნომერი</w:t>
            </w:r>
            <w:proofErr w:type="spellEnd"/>
            <w:r w:rsidRPr="009C0C9F">
              <w:rPr>
                <w:rFonts w:ascii="Sylfaen" w:eastAsia="Sylfaen" w:hAnsi="Sylfaen" w:cs="Sylfaen"/>
                <w:sz w:val="16"/>
                <w:szCs w:val="16"/>
                <w:lang w:val="en-US" w:bidi="en-US"/>
              </w:rPr>
              <w:t xml:space="preserve"> ან </w:t>
            </w:r>
            <w:proofErr w:type="spellStart"/>
            <w:r w:rsidRPr="009C0C9F">
              <w:rPr>
                <w:rFonts w:ascii="Sylfaen" w:eastAsia="Sylfaen" w:hAnsi="Sylfaen" w:cs="Sylfaen"/>
                <w:sz w:val="16"/>
                <w:szCs w:val="16"/>
                <w:lang w:val="en-US" w:bidi="en-US"/>
              </w:rPr>
              <w:t>იურიდიული</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პირის</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საიდენტიფიკაციო</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კოდი</w:t>
            </w:r>
            <w:proofErr w:type="spellEnd"/>
          </w:p>
        </w:tc>
        <w:tc>
          <w:tcPr>
            <w:tcW w:w="1419" w:type="dxa"/>
          </w:tcPr>
          <w:p w:rsidR="009C0C9F" w:rsidRPr="009C0C9F" w:rsidRDefault="009C0C9F" w:rsidP="009C0C9F">
            <w:pPr>
              <w:widowControl w:val="0"/>
              <w:autoSpaceDE w:val="0"/>
              <w:autoSpaceDN w:val="0"/>
              <w:spacing w:after="0" w:line="240" w:lineRule="auto"/>
              <w:ind w:left="522" w:right="359" w:hanging="310"/>
              <w:rPr>
                <w:rFonts w:ascii="Sylfaen" w:eastAsia="Sylfaen" w:hAnsi="Sylfaen" w:cs="Sylfaen"/>
                <w:sz w:val="16"/>
                <w:szCs w:val="16"/>
                <w:lang w:val="en-US" w:bidi="en-US"/>
              </w:rPr>
            </w:pPr>
            <w:proofErr w:type="spellStart"/>
            <w:r w:rsidRPr="009C0C9F">
              <w:rPr>
                <w:rFonts w:ascii="Sylfaen" w:eastAsia="Sylfaen" w:hAnsi="Sylfaen" w:cs="Sylfaen"/>
                <w:sz w:val="16"/>
                <w:szCs w:val="16"/>
                <w:lang w:val="en-US" w:bidi="en-US"/>
              </w:rPr>
              <w:t>მიერთების</w:t>
            </w:r>
            <w:proofErr w:type="spellEnd"/>
            <w:r w:rsidRPr="009C0C9F">
              <w:rPr>
                <w:rFonts w:ascii="Sylfaen" w:eastAsia="Sylfaen" w:hAnsi="Sylfaen" w:cs="Sylfaen"/>
                <w:sz w:val="16"/>
                <w:szCs w:val="16"/>
                <w:lang w:val="en-US" w:bidi="en-US"/>
              </w:rPr>
              <w:t xml:space="preserve"> ტიპი</w:t>
            </w:r>
          </w:p>
        </w:tc>
        <w:tc>
          <w:tcPr>
            <w:tcW w:w="2411" w:type="dxa"/>
          </w:tcPr>
          <w:p w:rsidR="009C0C9F" w:rsidRPr="009C0C9F" w:rsidRDefault="009C0C9F" w:rsidP="009C0C9F">
            <w:pPr>
              <w:widowControl w:val="0"/>
              <w:autoSpaceDE w:val="0"/>
              <w:autoSpaceDN w:val="0"/>
              <w:spacing w:before="106" w:after="0" w:line="240" w:lineRule="auto"/>
              <w:ind w:left="487" w:right="245" w:firstLine="182"/>
              <w:rPr>
                <w:rFonts w:ascii="Sylfaen" w:eastAsia="Sylfaen" w:hAnsi="Sylfaen" w:cs="Sylfaen"/>
                <w:sz w:val="16"/>
                <w:szCs w:val="16"/>
                <w:lang w:val="en-US" w:bidi="en-US"/>
              </w:rPr>
            </w:pPr>
            <w:proofErr w:type="spellStart"/>
            <w:r w:rsidRPr="009C0C9F">
              <w:rPr>
                <w:rFonts w:ascii="Sylfaen" w:eastAsia="Sylfaen" w:hAnsi="Sylfaen" w:cs="Sylfaen"/>
                <w:sz w:val="16"/>
                <w:szCs w:val="16"/>
                <w:lang w:val="en-US" w:bidi="en-US"/>
              </w:rPr>
              <w:t>მოთხოვნილი</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მილის</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დიამეტრი</w:t>
            </w:r>
            <w:proofErr w:type="spellEnd"/>
            <w:r w:rsidRPr="009C0C9F">
              <w:rPr>
                <w:rFonts w:ascii="Sylfaen" w:eastAsia="Sylfaen" w:hAnsi="Sylfaen" w:cs="Sylfaen"/>
                <w:sz w:val="16"/>
                <w:szCs w:val="16"/>
                <w:lang w:val="en-US" w:bidi="en-US"/>
              </w:rPr>
              <w:t>*</w:t>
            </w:r>
          </w:p>
        </w:tc>
        <w:tc>
          <w:tcPr>
            <w:tcW w:w="1844" w:type="dxa"/>
          </w:tcPr>
          <w:p w:rsidR="009C0C9F" w:rsidRPr="009C0C9F" w:rsidRDefault="009C0C9F" w:rsidP="009C0C9F">
            <w:pPr>
              <w:widowControl w:val="0"/>
              <w:autoSpaceDE w:val="0"/>
              <w:autoSpaceDN w:val="0"/>
              <w:spacing w:before="12" w:after="0" w:line="240" w:lineRule="auto"/>
              <w:rPr>
                <w:rFonts w:ascii="Sylfaen" w:eastAsia="Sylfaen" w:hAnsi="Sylfaen" w:cs="Sylfaen"/>
                <w:sz w:val="15"/>
                <w:lang w:val="en-US" w:bidi="en-US"/>
              </w:rPr>
            </w:pPr>
          </w:p>
          <w:p w:rsidR="009C0C9F" w:rsidRPr="009C0C9F" w:rsidRDefault="009C0C9F" w:rsidP="009C0C9F">
            <w:pPr>
              <w:widowControl w:val="0"/>
              <w:autoSpaceDE w:val="0"/>
              <w:autoSpaceDN w:val="0"/>
              <w:spacing w:after="0" w:line="240" w:lineRule="auto"/>
              <w:ind w:left="9"/>
              <w:jc w:val="center"/>
              <w:rPr>
                <w:rFonts w:ascii="Sylfaen" w:eastAsia="Sylfaen" w:hAnsi="Sylfaen" w:cs="Sylfaen"/>
                <w:sz w:val="16"/>
                <w:szCs w:val="16"/>
                <w:lang w:val="en-US" w:bidi="en-US"/>
              </w:rPr>
            </w:pPr>
            <w:r w:rsidRPr="009C0C9F">
              <w:rPr>
                <w:rFonts w:ascii="Sylfaen" w:eastAsia="Sylfaen" w:hAnsi="Sylfaen" w:cs="Sylfaen"/>
                <w:sz w:val="16"/>
                <w:szCs w:val="16"/>
                <w:lang w:val="en-US" w:bidi="en-US"/>
              </w:rPr>
              <w:t xml:space="preserve">მხოლოდ </w:t>
            </w:r>
            <w:proofErr w:type="spellStart"/>
            <w:r w:rsidRPr="009C0C9F">
              <w:rPr>
                <w:rFonts w:ascii="Sylfaen" w:eastAsia="Sylfaen" w:hAnsi="Sylfaen" w:cs="Sylfaen"/>
                <w:sz w:val="16"/>
                <w:szCs w:val="16"/>
                <w:lang w:val="en-US" w:bidi="en-US"/>
              </w:rPr>
              <w:t>წყალარინების</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მილით</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მიერთების</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მოთხოვნის</w:t>
            </w:r>
            <w:proofErr w:type="spellEnd"/>
          </w:p>
          <w:p w:rsidR="009C0C9F" w:rsidRPr="009C0C9F" w:rsidRDefault="009C0C9F" w:rsidP="009C0C9F">
            <w:pPr>
              <w:widowControl w:val="0"/>
              <w:autoSpaceDE w:val="0"/>
              <w:autoSpaceDN w:val="0"/>
              <w:spacing w:before="2" w:after="0" w:line="240" w:lineRule="auto"/>
              <w:ind w:left="160" w:right="151" w:hanging="2"/>
              <w:jc w:val="center"/>
              <w:rPr>
                <w:rFonts w:ascii="Sylfaen" w:eastAsia="Sylfaen" w:hAnsi="Sylfaen" w:cs="Sylfaen"/>
                <w:sz w:val="16"/>
                <w:szCs w:val="16"/>
                <w:lang w:val="en-US" w:bidi="en-US"/>
              </w:rPr>
            </w:pPr>
            <w:proofErr w:type="spellStart"/>
            <w:r w:rsidRPr="009C0C9F">
              <w:rPr>
                <w:rFonts w:ascii="Sylfaen" w:eastAsia="Sylfaen" w:hAnsi="Sylfaen" w:cs="Sylfaen"/>
                <w:sz w:val="16"/>
                <w:szCs w:val="16"/>
                <w:lang w:val="en-US" w:bidi="en-US"/>
              </w:rPr>
              <w:t>შემთხვევაში</w:t>
            </w:r>
            <w:proofErr w:type="spellEnd"/>
            <w:r w:rsidRPr="009C0C9F">
              <w:rPr>
                <w:rFonts w:ascii="Sylfaen" w:eastAsia="Sylfaen" w:hAnsi="Sylfaen" w:cs="Sylfaen"/>
                <w:sz w:val="16"/>
                <w:szCs w:val="16"/>
                <w:lang w:val="en-US" w:bidi="en-US"/>
              </w:rPr>
              <w:t xml:space="preserve">, ასევე </w:t>
            </w:r>
            <w:proofErr w:type="spellStart"/>
            <w:r w:rsidRPr="009C0C9F">
              <w:rPr>
                <w:rFonts w:ascii="Sylfaen" w:eastAsia="Sylfaen" w:hAnsi="Sylfaen" w:cs="Sylfaen"/>
                <w:sz w:val="16"/>
                <w:szCs w:val="16"/>
                <w:lang w:val="en-US" w:bidi="en-US"/>
              </w:rPr>
              <w:t>მიუთითეთ</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სასმელი</w:t>
            </w:r>
            <w:proofErr w:type="spellEnd"/>
          </w:p>
          <w:p w:rsidR="009C0C9F" w:rsidRPr="009C0C9F" w:rsidRDefault="009C0C9F" w:rsidP="009C0C9F">
            <w:pPr>
              <w:widowControl w:val="0"/>
              <w:autoSpaceDE w:val="0"/>
              <w:autoSpaceDN w:val="0"/>
              <w:spacing w:after="0" w:line="240" w:lineRule="auto"/>
              <w:ind w:left="4"/>
              <w:jc w:val="center"/>
              <w:rPr>
                <w:rFonts w:ascii="Sylfaen" w:eastAsia="Sylfaen" w:hAnsi="Sylfaen" w:cs="Sylfaen"/>
                <w:sz w:val="16"/>
                <w:szCs w:val="16"/>
                <w:lang w:val="en-US" w:bidi="en-US"/>
              </w:rPr>
            </w:pPr>
            <w:proofErr w:type="spellStart"/>
            <w:r w:rsidRPr="009C0C9F">
              <w:rPr>
                <w:rFonts w:ascii="Sylfaen" w:eastAsia="Sylfaen" w:hAnsi="Sylfaen" w:cs="Sylfaen"/>
                <w:sz w:val="16"/>
                <w:szCs w:val="16"/>
                <w:lang w:val="en-US" w:bidi="en-US"/>
              </w:rPr>
              <w:t>წყლის</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წყალმომარაგების</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ქსელზე</w:t>
            </w:r>
            <w:proofErr w:type="spellEnd"/>
            <w:r w:rsidRPr="009C0C9F">
              <w:rPr>
                <w:rFonts w:ascii="Sylfaen" w:eastAsia="Sylfaen" w:hAnsi="Sylfaen" w:cs="Sylfaen"/>
                <w:sz w:val="16"/>
                <w:szCs w:val="16"/>
                <w:lang w:val="en-US" w:bidi="en-US"/>
              </w:rPr>
              <w:t xml:space="preserve"> არსებული </w:t>
            </w:r>
            <w:proofErr w:type="spellStart"/>
            <w:r w:rsidRPr="009C0C9F">
              <w:rPr>
                <w:rFonts w:ascii="Sylfaen" w:eastAsia="Sylfaen" w:hAnsi="Sylfaen" w:cs="Sylfaen"/>
                <w:sz w:val="16"/>
                <w:szCs w:val="16"/>
                <w:lang w:val="en-US" w:bidi="en-US"/>
              </w:rPr>
              <w:t>მილის</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დიამეტრი</w:t>
            </w:r>
            <w:proofErr w:type="spellEnd"/>
            <w:r w:rsidRPr="009C0C9F">
              <w:rPr>
                <w:rFonts w:ascii="Sylfaen" w:eastAsia="Sylfaen" w:hAnsi="Sylfaen" w:cs="Sylfaen"/>
                <w:sz w:val="16"/>
                <w:szCs w:val="16"/>
                <w:lang w:val="en-US" w:bidi="en-US"/>
              </w:rPr>
              <w:t xml:space="preserve"> ან</w:t>
            </w:r>
          </w:p>
          <w:p w:rsidR="009C0C9F" w:rsidRPr="009C0C9F" w:rsidRDefault="009C0C9F" w:rsidP="009C0C9F">
            <w:pPr>
              <w:widowControl w:val="0"/>
              <w:autoSpaceDE w:val="0"/>
              <w:autoSpaceDN w:val="0"/>
              <w:spacing w:after="0" w:line="210" w:lineRule="exact"/>
              <w:ind w:left="179"/>
              <w:rPr>
                <w:rFonts w:ascii="Sylfaen" w:eastAsia="Sylfaen" w:hAnsi="Sylfaen" w:cs="Sylfaen"/>
                <w:sz w:val="16"/>
                <w:szCs w:val="16"/>
                <w:lang w:val="en-US" w:bidi="en-US"/>
              </w:rPr>
            </w:pPr>
            <w:proofErr w:type="spellStart"/>
            <w:r w:rsidRPr="009C0C9F">
              <w:rPr>
                <w:rFonts w:ascii="Sylfaen" w:eastAsia="Sylfaen" w:hAnsi="Sylfaen" w:cs="Sylfaen"/>
                <w:sz w:val="16"/>
                <w:szCs w:val="16"/>
                <w:lang w:val="en-US" w:bidi="en-US"/>
              </w:rPr>
              <w:t>წყლის</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მიღების</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სხვა</w:t>
            </w:r>
            <w:proofErr w:type="spellEnd"/>
          </w:p>
          <w:p w:rsidR="009C0C9F" w:rsidRPr="009C0C9F" w:rsidRDefault="009C0C9F" w:rsidP="009C0C9F">
            <w:pPr>
              <w:widowControl w:val="0"/>
              <w:autoSpaceDE w:val="0"/>
              <w:autoSpaceDN w:val="0"/>
              <w:spacing w:after="0" w:line="240" w:lineRule="auto"/>
              <w:ind w:left="8"/>
              <w:jc w:val="center"/>
              <w:rPr>
                <w:rFonts w:ascii="Sylfaen" w:eastAsia="Sylfaen" w:hAnsi="Sylfaen" w:cs="Sylfaen"/>
                <w:sz w:val="16"/>
                <w:szCs w:val="16"/>
                <w:lang w:val="en-US" w:bidi="en-US"/>
              </w:rPr>
            </w:pPr>
            <w:proofErr w:type="spellStart"/>
            <w:r w:rsidRPr="009C0C9F">
              <w:rPr>
                <w:rFonts w:ascii="Sylfaen" w:eastAsia="Sylfaen" w:hAnsi="Sylfaen" w:cs="Sylfaen"/>
                <w:sz w:val="16"/>
                <w:szCs w:val="16"/>
                <w:lang w:val="en-US" w:bidi="en-US"/>
              </w:rPr>
              <w:t>წყაროს</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შემთხვევაში</w:t>
            </w:r>
            <w:proofErr w:type="spellEnd"/>
            <w:r w:rsidRPr="009C0C9F">
              <w:rPr>
                <w:rFonts w:ascii="Sylfaen" w:eastAsia="Sylfaen" w:hAnsi="Sylfaen" w:cs="Sylfaen"/>
                <w:sz w:val="16"/>
                <w:szCs w:val="16"/>
                <w:lang w:val="en-US" w:bidi="en-US"/>
              </w:rPr>
              <w:t xml:space="preserve">, ამ </w:t>
            </w:r>
            <w:proofErr w:type="spellStart"/>
            <w:r w:rsidRPr="009C0C9F">
              <w:rPr>
                <w:rFonts w:ascii="Sylfaen" w:eastAsia="Sylfaen" w:hAnsi="Sylfaen" w:cs="Sylfaen"/>
                <w:sz w:val="16"/>
                <w:szCs w:val="16"/>
                <w:lang w:val="en-US" w:bidi="en-US"/>
              </w:rPr>
              <w:t>წყარდან</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მისაერთებელ</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ობიექტზე</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შემსვლელი</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მილის</w:t>
            </w:r>
            <w:proofErr w:type="spellEnd"/>
            <w:r w:rsidRPr="009C0C9F">
              <w:rPr>
                <w:rFonts w:ascii="Sylfaen" w:eastAsia="Sylfaen" w:hAnsi="Sylfaen" w:cs="Sylfaen"/>
                <w:sz w:val="16"/>
                <w:szCs w:val="16"/>
                <w:lang w:val="en-US" w:bidi="en-US"/>
              </w:rPr>
              <w:t xml:space="preserve"> </w:t>
            </w:r>
            <w:proofErr w:type="spellStart"/>
            <w:r w:rsidRPr="009C0C9F">
              <w:rPr>
                <w:rFonts w:ascii="Sylfaen" w:eastAsia="Sylfaen" w:hAnsi="Sylfaen" w:cs="Sylfaen"/>
                <w:sz w:val="16"/>
                <w:szCs w:val="16"/>
                <w:lang w:val="en-US" w:bidi="en-US"/>
              </w:rPr>
              <w:t>დიამეტრი</w:t>
            </w:r>
            <w:proofErr w:type="spellEnd"/>
          </w:p>
        </w:tc>
      </w:tr>
      <w:tr w:rsidR="009C0C9F" w:rsidRPr="009C0C9F" w:rsidTr="007C5A07">
        <w:trPr>
          <w:trHeight w:val="532"/>
        </w:trPr>
        <w:tc>
          <w:tcPr>
            <w:tcW w:w="353"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772"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560"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2835"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2127"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419"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2411"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844"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r>
      <w:tr w:rsidR="009C0C9F" w:rsidRPr="009C0C9F" w:rsidTr="007C5A07">
        <w:trPr>
          <w:trHeight w:val="532"/>
        </w:trPr>
        <w:tc>
          <w:tcPr>
            <w:tcW w:w="353"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772"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560"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2835"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2127"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419"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2411"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844"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r>
      <w:tr w:rsidR="009C0C9F" w:rsidRPr="009C0C9F" w:rsidTr="007C5A07">
        <w:trPr>
          <w:trHeight w:val="548"/>
        </w:trPr>
        <w:tc>
          <w:tcPr>
            <w:tcW w:w="353"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772"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560"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2835"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2127"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419"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2411"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844"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r>
      <w:tr w:rsidR="009C0C9F" w:rsidRPr="009C0C9F" w:rsidTr="007C5A07">
        <w:trPr>
          <w:trHeight w:val="547"/>
        </w:trPr>
        <w:tc>
          <w:tcPr>
            <w:tcW w:w="353"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772"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560"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2835"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2127"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419"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2411"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844"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r>
      <w:tr w:rsidR="009C0C9F" w:rsidRPr="009C0C9F" w:rsidTr="007C5A07">
        <w:trPr>
          <w:trHeight w:val="529"/>
        </w:trPr>
        <w:tc>
          <w:tcPr>
            <w:tcW w:w="353"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772"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560"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2835"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2127"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419"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2411"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844"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r>
      <w:tr w:rsidR="009C0C9F" w:rsidRPr="009C0C9F" w:rsidTr="007C5A07">
        <w:trPr>
          <w:trHeight w:val="546"/>
        </w:trPr>
        <w:tc>
          <w:tcPr>
            <w:tcW w:w="353"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772"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560"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2835"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2127"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419"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2411"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c>
          <w:tcPr>
            <w:tcW w:w="1844" w:type="dxa"/>
          </w:tcPr>
          <w:p w:rsidR="009C0C9F" w:rsidRPr="009C0C9F" w:rsidRDefault="009C0C9F" w:rsidP="009C0C9F">
            <w:pPr>
              <w:widowControl w:val="0"/>
              <w:autoSpaceDE w:val="0"/>
              <w:autoSpaceDN w:val="0"/>
              <w:spacing w:after="0" w:line="240" w:lineRule="auto"/>
              <w:rPr>
                <w:rFonts w:ascii="Times New Roman" w:eastAsia="Sylfaen" w:hAnsi="Sylfaen" w:cs="Sylfaen"/>
                <w:sz w:val="18"/>
                <w:lang w:val="en-US" w:bidi="en-US"/>
              </w:rPr>
            </w:pPr>
          </w:p>
        </w:tc>
      </w:tr>
    </w:tbl>
    <w:p w:rsidR="009C0C9F" w:rsidRPr="009C0C9F" w:rsidRDefault="009C0C9F" w:rsidP="009C0C9F">
      <w:pPr>
        <w:widowControl w:val="0"/>
        <w:autoSpaceDE w:val="0"/>
        <w:autoSpaceDN w:val="0"/>
        <w:spacing w:after="0" w:line="240" w:lineRule="auto"/>
        <w:rPr>
          <w:rFonts w:ascii="Sylfaen" w:eastAsia="Sylfaen" w:hAnsi="Sylfaen" w:cs="Sylfaen"/>
          <w:sz w:val="20"/>
          <w:szCs w:val="20"/>
          <w:lang w:val="en-US" w:bidi="en-US"/>
        </w:rPr>
      </w:pPr>
    </w:p>
    <w:p w:rsidR="009C0C9F" w:rsidRPr="009C0C9F" w:rsidRDefault="009C0C9F" w:rsidP="009C0C9F">
      <w:pPr>
        <w:widowControl w:val="0"/>
        <w:autoSpaceDE w:val="0"/>
        <w:autoSpaceDN w:val="0"/>
        <w:spacing w:before="11" w:after="0" w:line="240" w:lineRule="auto"/>
        <w:rPr>
          <w:rFonts w:ascii="Sylfaen" w:eastAsia="Sylfaen" w:hAnsi="Sylfaen" w:cs="Sylfaen"/>
          <w:sz w:val="14"/>
          <w:szCs w:val="20"/>
          <w:lang w:val="en-US" w:bidi="en-US"/>
        </w:rPr>
      </w:pPr>
    </w:p>
    <w:p w:rsidR="009C0C9F" w:rsidRPr="009C0C9F" w:rsidRDefault="009C0C9F" w:rsidP="0060556C">
      <w:pPr>
        <w:widowControl w:val="0"/>
        <w:autoSpaceDE w:val="0"/>
        <w:autoSpaceDN w:val="0"/>
        <w:spacing w:before="43" w:after="0" w:line="240" w:lineRule="auto"/>
        <w:ind w:left="112"/>
        <w:jc w:val="both"/>
        <w:rPr>
          <w:rFonts w:ascii="Sylfaen" w:eastAsia="Sylfaen" w:hAnsi="Sylfaen" w:cs="Sylfaen"/>
          <w:lang w:val="en-US" w:bidi="en-US"/>
        </w:rPr>
      </w:pPr>
      <w:r w:rsidRPr="009C0C9F">
        <w:rPr>
          <w:rFonts w:ascii="Sylfaen" w:eastAsia="Sylfaen" w:hAnsi="Sylfaen" w:cs="Sylfaen"/>
          <w:b/>
          <w:bCs/>
          <w:position w:val="10"/>
          <w:lang w:val="en-US" w:bidi="en-US"/>
        </w:rPr>
        <w:t xml:space="preserve">* </w:t>
      </w:r>
      <w:proofErr w:type="spellStart"/>
      <w:proofErr w:type="gramStart"/>
      <w:r w:rsidRPr="009C0C9F">
        <w:rPr>
          <w:rFonts w:ascii="Sylfaen" w:eastAsia="Sylfaen" w:hAnsi="Sylfaen" w:cs="Sylfaen"/>
          <w:b/>
          <w:spacing w:val="-3"/>
          <w:lang w:val="en-US" w:bidi="en-US"/>
        </w:rPr>
        <w:t>შენიშვნა</w:t>
      </w:r>
      <w:proofErr w:type="spellEnd"/>
      <w:proofErr w:type="gramEnd"/>
      <w:r w:rsidRPr="009C0C9F">
        <w:rPr>
          <w:rFonts w:ascii="Sylfaen" w:eastAsia="Sylfaen" w:hAnsi="Sylfaen" w:cs="Sylfaen"/>
          <w:b/>
          <w:bCs/>
          <w:spacing w:val="-3"/>
          <w:lang w:val="en-US" w:bidi="en-US"/>
        </w:rPr>
        <w:t xml:space="preserve">: </w:t>
      </w:r>
      <w:r w:rsidR="0060556C">
        <w:rPr>
          <w:rFonts w:ascii="Sylfaen" w:eastAsia="Sylfaen" w:hAnsi="Sylfaen" w:cs="Sylfaen"/>
          <w:b/>
          <w:bCs/>
          <w:spacing w:val="-3"/>
          <w:lang w:bidi="en-US"/>
        </w:rPr>
        <w:t xml:space="preserve">       </w:t>
      </w:r>
      <w:proofErr w:type="spellStart"/>
      <w:r w:rsidRPr="009C0C9F">
        <w:rPr>
          <w:rFonts w:ascii="Sylfaen" w:eastAsia="Sylfaen" w:hAnsi="Sylfaen" w:cs="Sylfaen"/>
          <w:lang w:val="en-US" w:bidi="en-US"/>
        </w:rPr>
        <w:t>მოცემულ</w:t>
      </w:r>
      <w:proofErr w:type="spellEnd"/>
      <w:r w:rsidRPr="009C0C9F">
        <w:rPr>
          <w:rFonts w:ascii="Sylfaen" w:eastAsia="Sylfaen" w:hAnsi="Sylfaen" w:cs="Sylfaen"/>
          <w:lang w:val="en-US" w:bidi="en-US"/>
        </w:rPr>
        <w:t xml:space="preserve"> </w:t>
      </w:r>
      <w:proofErr w:type="spellStart"/>
      <w:r w:rsidRPr="009C0C9F">
        <w:rPr>
          <w:rFonts w:ascii="Sylfaen" w:eastAsia="Sylfaen" w:hAnsi="Sylfaen" w:cs="Sylfaen"/>
          <w:lang w:val="en-US" w:bidi="en-US"/>
        </w:rPr>
        <w:t>შემთხვევაში</w:t>
      </w:r>
      <w:proofErr w:type="spellEnd"/>
      <w:r w:rsidRPr="009C0C9F">
        <w:rPr>
          <w:rFonts w:ascii="Sylfaen" w:eastAsia="Sylfaen" w:hAnsi="Sylfaen" w:cs="Sylfaen"/>
          <w:lang w:val="en-US" w:bidi="en-US"/>
        </w:rPr>
        <w:t xml:space="preserve">, </w:t>
      </w:r>
      <w:proofErr w:type="spellStart"/>
      <w:r w:rsidRPr="009C0C9F">
        <w:rPr>
          <w:rFonts w:ascii="Sylfaen" w:eastAsia="Sylfaen" w:hAnsi="Sylfaen" w:cs="Sylfaen"/>
          <w:lang w:val="en-US" w:bidi="en-US"/>
        </w:rPr>
        <w:t>მიერთების</w:t>
      </w:r>
      <w:proofErr w:type="spellEnd"/>
      <w:r w:rsidRPr="009C0C9F">
        <w:rPr>
          <w:rFonts w:ascii="Sylfaen" w:eastAsia="Sylfaen" w:hAnsi="Sylfaen" w:cs="Sylfaen"/>
          <w:lang w:val="en-US" w:bidi="en-US"/>
        </w:rPr>
        <w:t xml:space="preserve"> </w:t>
      </w:r>
      <w:proofErr w:type="spellStart"/>
      <w:r w:rsidRPr="009C0C9F">
        <w:rPr>
          <w:rFonts w:ascii="Sylfaen" w:eastAsia="Sylfaen" w:hAnsi="Sylfaen" w:cs="Sylfaen"/>
          <w:lang w:val="en-US" w:bidi="en-US"/>
        </w:rPr>
        <w:t>საფასურის</w:t>
      </w:r>
      <w:proofErr w:type="spellEnd"/>
      <w:r w:rsidRPr="009C0C9F">
        <w:rPr>
          <w:rFonts w:ascii="Sylfaen" w:eastAsia="Sylfaen" w:hAnsi="Sylfaen" w:cs="Sylfaen"/>
          <w:lang w:val="en-US" w:bidi="en-US"/>
        </w:rPr>
        <w:t xml:space="preserve"> ოდენობა </w:t>
      </w:r>
      <w:r w:rsidRPr="009C0C9F">
        <w:rPr>
          <w:rFonts w:ascii="Sylfaen" w:eastAsia="Sylfaen" w:hAnsi="Sylfaen" w:cs="Sylfaen"/>
          <w:spacing w:val="1"/>
          <w:lang w:val="en-US" w:bidi="en-US"/>
        </w:rPr>
        <w:t xml:space="preserve">არ </w:t>
      </w:r>
      <w:proofErr w:type="spellStart"/>
      <w:r w:rsidRPr="009C0C9F">
        <w:rPr>
          <w:rFonts w:ascii="Sylfaen" w:eastAsia="Sylfaen" w:hAnsi="Sylfaen" w:cs="Sylfaen"/>
          <w:spacing w:val="5"/>
          <w:lang w:val="en-US" w:bidi="en-US"/>
        </w:rPr>
        <w:t>განისაზღვრება</w:t>
      </w:r>
      <w:proofErr w:type="spellEnd"/>
      <w:r w:rsidRPr="009C0C9F">
        <w:rPr>
          <w:rFonts w:ascii="Sylfaen" w:eastAsia="Sylfaen" w:hAnsi="Sylfaen" w:cs="Sylfaen"/>
          <w:spacing w:val="66"/>
          <w:lang w:val="en-US" w:bidi="en-US"/>
        </w:rPr>
        <w:t xml:space="preserve"> </w:t>
      </w:r>
      <w:r w:rsidRPr="009C0C9F">
        <w:rPr>
          <w:rFonts w:ascii="Sylfaen" w:eastAsia="Sylfaen" w:hAnsi="Sylfaen" w:cs="Sylfaen"/>
          <w:lang w:val="en-US" w:bidi="en-US"/>
        </w:rPr>
        <w:t xml:space="preserve">დანართი N 1 - </w:t>
      </w:r>
      <w:r w:rsidRPr="009C0C9F">
        <w:rPr>
          <w:rFonts w:ascii="Sylfaen" w:eastAsia="Sylfaen" w:hAnsi="Sylfaen" w:cs="Sylfaen"/>
          <w:spacing w:val="15"/>
          <w:lang w:val="en-US" w:bidi="en-US"/>
        </w:rPr>
        <w:t xml:space="preserve">ის </w:t>
      </w:r>
      <w:proofErr w:type="spellStart"/>
      <w:r w:rsidRPr="009C0C9F">
        <w:rPr>
          <w:rFonts w:ascii="Sylfaen" w:eastAsia="Sylfaen" w:hAnsi="Sylfaen" w:cs="Sylfaen"/>
          <w:lang w:val="en-US" w:bidi="en-US"/>
        </w:rPr>
        <w:t>ცხრილში</w:t>
      </w:r>
      <w:proofErr w:type="spellEnd"/>
      <w:r w:rsidRPr="009C0C9F">
        <w:rPr>
          <w:rFonts w:ascii="Sylfaen" w:eastAsia="Sylfaen" w:hAnsi="Sylfaen" w:cs="Sylfaen"/>
          <w:lang w:val="en-US" w:bidi="en-US"/>
        </w:rPr>
        <w:t xml:space="preserve"> მოცემული</w:t>
      </w:r>
    </w:p>
    <w:p w:rsidR="009C0C9F" w:rsidRPr="009C0C9F" w:rsidRDefault="009C0C9F" w:rsidP="0060556C">
      <w:pPr>
        <w:widowControl w:val="0"/>
        <w:tabs>
          <w:tab w:val="left" w:pos="4077"/>
          <w:tab w:val="left" w:pos="6012"/>
          <w:tab w:val="left" w:pos="7795"/>
        </w:tabs>
        <w:autoSpaceDE w:val="0"/>
        <w:autoSpaceDN w:val="0"/>
        <w:spacing w:before="5" w:after="0" w:line="240" w:lineRule="auto"/>
        <w:ind w:left="1460" w:right="1136"/>
        <w:jc w:val="both"/>
        <w:rPr>
          <w:rFonts w:ascii="Sylfaen" w:eastAsia="Sylfaen" w:hAnsi="Sylfaen" w:cs="Sylfaen"/>
          <w:lang w:val="en-US" w:bidi="en-US"/>
        </w:rPr>
      </w:pPr>
      <w:r w:rsidRPr="009C0C9F">
        <w:rPr>
          <w:rFonts w:ascii="Sylfaen" w:eastAsia="Sylfaen" w:hAnsi="Sylfaen" w:cs="Sylfaen"/>
          <w:lang w:val="en-US" w:bidi="en-US"/>
        </w:rPr>
        <w:t>„</w:t>
      </w:r>
      <w:proofErr w:type="spellStart"/>
      <w:proofErr w:type="gramStart"/>
      <w:r w:rsidRPr="009C0C9F">
        <w:rPr>
          <w:rFonts w:ascii="Sylfaen" w:eastAsia="Sylfaen" w:hAnsi="Sylfaen" w:cs="Sylfaen"/>
          <w:lang w:val="en-US" w:bidi="en-US"/>
        </w:rPr>
        <w:t>მოთხოვნილი</w:t>
      </w:r>
      <w:proofErr w:type="spellEnd"/>
      <w:proofErr w:type="gramEnd"/>
      <w:r w:rsidRPr="009C0C9F">
        <w:rPr>
          <w:rFonts w:ascii="Sylfaen" w:eastAsia="Sylfaen" w:hAnsi="Sylfaen" w:cs="Sylfaen"/>
          <w:lang w:val="en-US" w:bidi="en-US"/>
        </w:rPr>
        <w:t xml:space="preserve"> </w:t>
      </w:r>
      <w:proofErr w:type="spellStart"/>
      <w:r w:rsidRPr="009C0C9F">
        <w:rPr>
          <w:rFonts w:ascii="Sylfaen" w:eastAsia="Sylfaen" w:hAnsi="Sylfaen" w:cs="Sylfaen"/>
          <w:lang w:val="en-US" w:bidi="en-US"/>
        </w:rPr>
        <w:t>მილის</w:t>
      </w:r>
      <w:proofErr w:type="spellEnd"/>
      <w:r w:rsidRPr="009C0C9F">
        <w:rPr>
          <w:rFonts w:ascii="Sylfaen" w:eastAsia="Sylfaen" w:hAnsi="Sylfaen" w:cs="Sylfaen"/>
          <w:lang w:val="en-US" w:bidi="en-US"/>
        </w:rPr>
        <w:t xml:space="preserve"> </w:t>
      </w:r>
      <w:proofErr w:type="spellStart"/>
      <w:r w:rsidRPr="009C0C9F">
        <w:rPr>
          <w:rFonts w:ascii="Sylfaen" w:eastAsia="Sylfaen" w:hAnsi="Sylfaen" w:cs="Sylfaen"/>
          <w:lang w:val="en-US" w:bidi="en-US"/>
        </w:rPr>
        <w:t>დიამეტრის</w:t>
      </w:r>
      <w:proofErr w:type="spellEnd"/>
      <w:r w:rsidRPr="009C0C9F">
        <w:rPr>
          <w:rFonts w:ascii="Sylfaen" w:eastAsia="Sylfaen" w:hAnsi="Sylfaen" w:cs="Sylfaen"/>
          <w:lang w:val="en-US" w:bidi="en-US"/>
        </w:rPr>
        <w:t>“ ან „</w:t>
      </w:r>
      <w:proofErr w:type="spellStart"/>
      <w:r w:rsidRPr="009C0C9F">
        <w:rPr>
          <w:rFonts w:ascii="Sylfaen" w:eastAsia="Sylfaen" w:hAnsi="Sylfaen" w:cs="Sylfaen"/>
          <w:lang w:val="en-US" w:bidi="en-US"/>
        </w:rPr>
        <w:t>მოთხოვნილი</w:t>
      </w:r>
      <w:proofErr w:type="spellEnd"/>
      <w:r w:rsidRPr="009C0C9F">
        <w:rPr>
          <w:rFonts w:ascii="Sylfaen" w:eastAsia="Sylfaen" w:hAnsi="Sylfaen" w:cs="Sylfaen"/>
          <w:lang w:val="en-US" w:bidi="en-US"/>
        </w:rPr>
        <w:t xml:space="preserve"> </w:t>
      </w:r>
      <w:proofErr w:type="spellStart"/>
      <w:r w:rsidRPr="009C0C9F">
        <w:rPr>
          <w:rFonts w:ascii="Sylfaen" w:eastAsia="Sylfaen" w:hAnsi="Sylfaen" w:cs="Sylfaen"/>
          <w:lang w:val="en-US" w:bidi="en-US"/>
        </w:rPr>
        <w:t>წარმადობის</w:t>
      </w:r>
      <w:proofErr w:type="spellEnd"/>
      <w:r w:rsidRPr="009C0C9F">
        <w:rPr>
          <w:rFonts w:ascii="Sylfaen" w:eastAsia="Sylfaen" w:hAnsi="Sylfaen" w:cs="Sylfaen"/>
          <w:lang w:val="en-US" w:bidi="en-US"/>
        </w:rPr>
        <w:t xml:space="preserve">“ </w:t>
      </w:r>
      <w:proofErr w:type="spellStart"/>
      <w:r w:rsidRPr="009C0C9F">
        <w:rPr>
          <w:rFonts w:ascii="Sylfaen" w:eastAsia="Sylfaen" w:hAnsi="Sylfaen" w:cs="Sylfaen"/>
          <w:lang w:val="en-US" w:bidi="en-US"/>
        </w:rPr>
        <w:t>სვეტში</w:t>
      </w:r>
      <w:proofErr w:type="spellEnd"/>
      <w:r w:rsidRPr="009C0C9F">
        <w:rPr>
          <w:rFonts w:ascii="Sylfaen" w:eastAsia="Sylfaen" w:hAnsi="Sylfaen" w:cs="Sylfaen"/>
          <w:lang w:val="en-US" w:bidi="en-US"/>
        </w:rPr>
        <w:t xml:space="preserve"> არსებული </w:t>
      </w:r>
      <w:proofErr w:type="spellStart"/>
      <w:r w:rsidRPr="009C0C9F">
        <w:rPr>
          <w:rFonts w:ascii="Sylfaen" w:eastAsia="Sylfaen" w:hAnsi="Sylfaen" w:cs="Sylfaen"/>
          <w:lang w:val="en-US" w:bidi="en-US"/>
        </w:rPr>
        <w:t>მონაცემების</w:t>
      </w:r>
      <w:proofErr w:type="spellEnd"/>
      <w:r w:rsidRPr="009C0C9F">
        <w:rPr>
          <w:rFonts w:ascii="Sylfaen" w:eastAsia="Sylfaen" w:hAnsi="Sylfaen" w:cs="Sylfaen"/>
          <w:lang w:val="en-US" w:bidi="en-US"/>
        </w:rPr>
        <w:t xml:space="preserve"> </w:t>
      </w:r>
      <w:proofErr w:type="spellStart"/>
      <w:r w:rsidRPr="009C0C9F">
        <w:rPr>
          <w:rFonts w:ascii="Sylfaen" w:eastAsia="Sylfaen" w:hAnsi="Sylfaen" w:cs="Sylfaen"/>
          <w:lang w:val="en-US" w:bidi="en-US"/>
        </w:rPr>
        <w:t>დაჯამებით</w:t>
      </w:r>
      <w:proofErr w:type="spellEnd"/>
      <w:r w:rsidRPr="009C0C9F">
        <w:rPr>
          <w:rFonts w:ascii="Sylfaen" w:eastAsia="Sylfaen" w:hAnsi="Sylfaen" w:cs="Sylfaen"/>
          <w:lang w:val="en-US" w:bidi="en-US"/>
        </w:rPr>
        <w:t xml:space="preserve">, </w:t>
      </w:r>
      <w:proofErr w:type="spellStart"/>
      <w:r w:rsidRPr="009C0C9F">
        <w:rPr>
          <w:rFonts w:ascii="Sylfaen" w:eastAsia="Sylfaen" w:hAnsi="Sylfaen" w:cs="Sylfaen"/>
          <w:lang w:val="en-US" w:bidi="en-US"/>
        </w:rPr>
        <w:t>არამედ</w:t>
      </w:r>
      <w:proofErr w:type="spellEnd"/>
      <w:r w:rsidRPr="009C0C9F">
        <w:rPr>
          <w:rFonts w:ascii="Sylfaen" w:eastAsia="Sylfaen" w:hAnsi="Sylfaen" w:cs="Sylfaen"/>
          <w:lang w:val="en-US" w:bidi="en-US"/>
        </w:rPr>
        <w:t xml:space="preserve"> </w:t>
      </w:r>
      <w:proofErr w:type="spellStart"/>
      <w:r w:rsidRPr="009C0C9F">
        <w:rPr>
          <w:rFonts w:ascii="Sylfaen" w:eastAsia="Sylfaen" w:hAnsi="Sylfaen" w:cs="Sylfaen"/>
          <w:spacing w:val="-4"/>
          <w:lang w:val="en-US" w:bidi="en-US"/>
        </w:rPr>
        <w:t>სამშენებლო</w:t>
      </w:r>
      <w:r w:rsidRPr="009C0C9F">
        <w:rPr>
          <w:rFonts w:ascii="Sylfaen" w:eastAsia="Sylfaen" w:hAnsi="Sylfaen" w:cs="Sylfaen"/>
          <w:b/>
          <w:bCs/>
          <w:spacing w:val="-4"/>
          <w:lang w:val="en-US" w:bidi="en-US"/>
        </w:rPr>
        <w:t>-</w:t>
      </w:r>
      <w:r w:rsidRPr="009C0C9F">
        <w:rPr>
          <w:rFonts w:ascii="Sylfaen" w:eastAsia="Sylfaen" w:hAnsi="Sylfaen" w:cs="Sylfaen"/>
          <w:spacing w:val="-4"/>
          <w:lang w:val="en-US" w:bidi="en-US"/>
        </w:rPr>
        <w:t>საპროექტო</w:t>
      </w:r>
      <w:proofErr w:type="spellEnd"/>
      <w:r w:rsidRPr="009C0C9F">
        <w:rPr>
          <w:rFonts w:ascii="Sylfaen" w:eastAsia="Sylfaen" w:hAnsi="Sylfaen" w:cs="Sylfaen"/>
          <w:spacing w:val="-4"/>
          <w:lang w:val="en-US" w:bidi="en-US"/>
        </w:rPr>
        <w:tab/>
      </w:r>
      <w:proofErr w:type="spellStart"/>
      <w:r w:rsidRPr="009C0C9F">
        <w:rPr>
          <w:rFonts w:ascii="Sylfaen" w:eastAsia="Sylfaen" w:hAnsi="Sylfaen" w:cs="Sylfaen"/>
          <w:spacing w:val="-4"/>
          <w:lang w:val="en-US" w:bidi="en-US"/>
        </w:rPr>
        <w:t>დოკუმენტაციით</w:t>
      </w:r>
      <w:proofErr w:type="spellEnd"/>
      <w:r w:rsidRPr="009C0C9F">
        <w:rPr>
          <w:rFonts w:ascii="Sylfaen" w:eastAsia="Sylfaen" w:hAnsi="Sylfaen" w:cs="Sylfaen"/>
          <w:spacing w:val="-4"/>
          <w:lang w:val="en-US" w:bidi="en-US"/>
        </w:rPr>
        <w:tab/>
      </w:r>
      <w:proofErr w:type="spellStart"/>
      <w:r w:rsidRPr="009C0C9F">
        <w:rPr>
          <w:rFonts w:ascii="Sylfaen" w:eastAsia="Sylfaen" w:hAnsi="Sylfaen" w:cs="Sylfaen"/>
          <w:spacing w:val="-4"/>
          <w:lang w:val="en-US" w:bidi="en-US"/>
        </w:rPr>
        <w:t>განსაზღვრული</w:t>
      </w:r>
      <w:proofErr w:type="spellEnd"/>
      <w:r w:rsidRPr="009C0C9F">
        <w:rPr>
          <w:rFonts w:ascii="Sylfaen" w:eastAsia="Sylfaen" w:hAnsi="Sylfaen" w:cs="Sylfaen"/>
          <w:spacing w:val="-4"/>
          <w:lang w:val="en-US" w:bidi="en-US"/>
        </w:rPr>
        <w:tab/>
      </w:r>
      <w:r w:rsidRPr="009C0C9F">
        <w:rPr>
          <w:rFonts w:ascii="Sylfaen" w:eastAsia="Sylfaen" w:hAnsi="Sylfaen" w:cs="Sylfaen"/>
          <w:b/>
          <w:bCs/>
          <w:spacing w:val="-4"/>
          <w:lang w:val="en-US" w:bidi="en-US"/>
        </w:rPr>
        <w:t>(</w:t>
      </w:r>
      <w:proofErr w:type="spellStart"/>
      <w:r w:rsidRPr="009C0C9F">
        <w:rPr>
          <w:rFonts w:ascii="Sylfaen" w:eastAsia="Sylfaen" w:hAnsi="Sylfaen" w:cs="Sylfaen"/>
          <w:spacing w:val="-4"/>
          <w:lang w:val="en-US" w:bidi="en-US"/>
        </w:rPr>
        <w:t>დადგენილი</w:t>
      </w:r>
      <w:proofErr w:type="spellEnd"/>
      <w:r w:rsidRPr="009C0C9F">
        <w:rPr>
          <w:rFonts w:ascii="Sylfaen" w:eastAsia="Sylfaen" w:hAnsi="Sylfaen" w:cs="Sylfaen"/>
          <w:b/>
          <w:bCs/>
          <w:spacing w:val="-4"/>
          <w:lang w:val="en-US" w:bidi="en-US"/>
        </w:rPr>
        <w:t xml:space="preserve">) </w:t>
      </w:r>
      <w:proofErr w:type="spellStart"/>
      <w:r w:rsidRPr="009C0C9F">
        <w:rPr>
          <w:rFonts w:ascii="Sylfaen" w:eastAsia="Sylfaen" w:hAnsi="Sylfaen" w:cs="Sylfaen"/>
          <w:spacing w:val="-3"/>
          <w:lang w:val="en-US" w:bidi="en-US"/>
        </w:rPr>
        <w:t>მისაერთებელი</w:t>
      </w:r>
      <w:proofErr w:type="spellEnd"/>
      <w:r w:rsidRPr="009C0C9F">
        <w:rPr>
          <w:rFonts w:ascii="Sylfaen" w:eastAsia="Sylfaen" w:hAnsi="Sylfaen" w:cs="Sylfaen"/>
          <w:spacing w:val="-3"/>
          <w:lang w:val="en-US" w:bidi="en-US"/>
        </w:rPr>
        <w:t xml:space="preserve"> </w:t>
      </w:r>
      <w:proofErr w:type="spellStart"/>
      <w:r w:rsidRPr="009C0C9F">
        <w:rPr>
          <w:rFonts w:ascii="Sylfaen" w:eastAsia="Sylfaen" w:hAnsi="Sylfaen" w:cs="Sylfaen"/>
          <w:spacing w:val="-3"/>
          <w:lang w:val="en-US" w:bidi="en-US"/>
        </w:rPr>
        <w:t>წარმადობის</w:t>
      </w:r>
      <w:proofErr w:type="spellEnd"/>
      <w:r w:rsidRPr="009C0C9F">
        <w:rPr>
          <w:rFonts w:ascii="Sylfaen" w:eastAsia="Sylfaen" w:hAnsi="Sylfaen" w:cs="Sylfaen"/>
          <w:spacing w:val="8"/>
          <w:lang w:val="en-US" w:bidi="en-US"/>
        </w:rPr>
        <w:t xml:space="preserve"> </w:t>
      </w:r>
      <w:proofErr w:type="spellStart"/>
      <w:r w:rsidRPr="009C0C9F">
        <w:rPr>
          <w:rFonts w:ascii="Sylfaen" w:eastAsia="Sylfaen" w:hAnsi="Sylfaen" w:cs="Sylfaen"/>
          <w:spacing w:val="-3"/>
          <w:lang w:val="en-US" w:bidi="en-US"/>
        </w:rPr>
        <w:t>შესაბამისად</w:t>
      </w:r>
      <w:proofErr w:type="spellEnd"/>
      <w:r w:rsidRPr="009C0C9F">
        <w:rPr>
          <w:rFonts w:ascii="Sylfaen" w:eastAsia="Sylfaen" w:hAnsi="Sylfaen" w:cs="Sylfaen"/>
          <w:spacing w:val="-3"/>
          <w:lang w:val="en-US" w:bidi="en-US"/>
        </w:rPr>
        <w:t>.</w:t>
      </w:r>
    </w:p>
    <w:sectPr w:rsidR="009C0C9F" w:rsidRPr="009C0C9F">
      <w:pgSz w:w="15840" w:h="12240" w:orient="landscape"/>
      <w:pgMar w:top="800" w:right="88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8E5" w:rsidRDefault="00B948E5" w:rsidP="00AB1DB5">
      <w:pPr>
        <w:spacing w:after="0" w:line="240" w:lineRule="auto"/>
      </w:pPr>
      <w:r>
        <w:separator/>
      </w:r>
    </w:p>
  </w:endnote>
  <w:endnote w:type="continuationSeparator" w:id="0">
    <w:p w:rsidR="00B948E5" w:rsidRDefault="00B948E5" w:rsidP="00AB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8E5" w:rsidRDefault="00B948E5" w:rsidP="00AB1DB5">
      <w:pPr>
        <w:spacing w:after="0" w:line="240" w:lineRule="auto"/>
      </w:pPr>
      <w:r>
        <w:separator/>
      </w:r>
    </w:p>
  </w:footnote>
  <w:footnote w:type="continuationSeparator" w:id="0">
    <w:p w:rsidR="00B948E5" w:rsidRDefault="00B948E5" w:rsidP="00AB1DB5">
      <w:pPr>
        <w:spacing w:after="0" w:line="240" w:lineRule="auto"/>
      </w:pPr>
      <w:r>
        <w:continuationSeparator/>
      </w:r>
    </w:p>
  </w:footnote>
  <w:footnote w:id="1">
    <w:p w:rsidR="002C5D98" w:rsidRPr="002C5D98" w:rsidRDefault="002C5D98">
      <w:pPr>
        <w:pStyle w:val="FootnoteText"/>
        <w:rPr>
          <w:rFonts w:ascii="Sylfaen" w:hAnsi="Sylfaen"/>
          <w:sz w:val="16"/>
          <w:szCs w:val="16"/>
        </w:rPr>
      </w:pPr>
      <w:r w:rsidRPr="002C5D98">
        <w:rPr>
          <w:rStyle w:val="FootnoteReference"/>
          <w:rFonts w:ascii="Sylfaen" w:hAnsi="Sylfaen"/>
          <w:sz w:val="16"/>
          <w:szCs w:val="16"/>
        </w:rPr>
        <w:footnoteRef/>
      </w:r>
      <w:r w:rsidRPr="002C5D98">
        <w:rPr>
          <w:rFonts w:ascii="Sylfaen" w:hAnsi="Sylfaen"/>
          <w:sz w:val="16"/>
          <w:szCs w:val="16"/>
        </w:rPr>
        <w:t xml:space="preserve"> აღნიშნული ველი შეიძლება შეივსოს განმეორებით მიმართვის შემთხვევაში, თუ წინა განაცხადი დახარვეზდა მისაერთებელი ობიექტის 100მ-დან 200მ-მდე რადიუსში მდებარეობის მიზეზით.</w:t>
      </w:r>
    </w:p>
  </w:footnote>
  <w:footnote w:id="2">
    <w:p w:rsidR="006537A9" w:rsidRDefault="006537A9" w:rsidP="005B1456">
      <w:pPr>
        <w:pStyle w:val="FootnoteText"/>
        <w:jc w:val="both"/>
      </w:pPr>
      <w:r>
        <w:rPr>
          <w:rStyle w:val="FootnoteReference"/>
        </w:rPr>
        <w:footnoteRef/>
      </w:r>
      <w:r>
        <w:t xml:space="preserve"> </w:t>
      </w:r>
      <w:r w:rsidRPr="007D333C">
        <w:rPr>
          <w:rFonts w:ascii="Sylfaen" w:hAnsi="Sylfaen"/>
          <w:sz w:val="16"/>
          <w:lang w:eastAsia="ar-SA"/>
        </w:rPr>
        <w:t>აღნიშნული ნომრიდან *303# კოდის აკრეფით მომხმარებელს  შეუძლია მობილური სერვისებით ინტერაქციულად სარგებლობა (სადაც, რეალურ დროში შეძლებთ ელ. ქვითრის და მიმდინარე ბალანსის ნახვას, ასევე წყვეტის დაფიქსირებას, არასასურველი ნომრის წაშლას და სხვა).</w:t>
      </w:r>
    </w:p>
  </w:footnote>
  <w:footnote w:id="3">
    <w:p w:rsidR="006537A9" w:rsidRPr="006537A9" w:rsidRDefault="006537A9" w:rsidP="005B1456">
      <w:pPr>
        <w:pStyle w:val="FootnoteText"/>
        <w:jc w:val="both"/>
        <w:rPr>
          <w:rFonts w:ascii="Sylfaen" w:hAnsi="Sylfaen"/>
          <w:sz w:val="16"/>
          <w:szCs w:val="16"/>
        </w:rPr>
      </w:pPr>
      <w:r w:rsidRPr="006537A9">
        <w:rPr>
          <w:rStyle w:val="FootnoteReference"/>
          <w:rFonts w:ascii="Sylfaen" w:hAnsi="Sylfaen"/>
          <w:sz w:val="16"/>
          <w:szCs w:val="16"/>
        </w:rPr>
        <w:footnoteRef/>
      </w:r>
      <w:r w:rsidRPr="006537A9">
        <w:rPr>
          <w:rFonts w:ascii="Sylfaen" w:hAnsi="Sylfaen"/>
          <w:sz w:val="16"/>
          <w:szCs w:val="16"/>
        </w:rPr>
        <w:t xml:space="preserve"> </w:t>
      </w:r>
      <w:r w:rsidRPr="006537A9">
        <w:rPr>
          <w:rFonts w:ascii="Sylfaen" w:hAnsi="Sylfaen"/>
          <w:sz w:val="16"/>
          <w:szCs w:val="16"/>
        </w:rPr>
        <w:t>მითითებული ელ. ფოსტა გამოყენებული იქნება, როგორც საკონტაქტო საშუალება, ასევე კომისიის ,,მომხმარებლის პორტალზე“ შესვლისთვის როგორც მომხმარებლის სახელი</w:t>
      </w:r>
    </w:p>
  </w:footnote>
  <w:footnote w:id="4">
    <w:p w:rsidR="00B801A0" w:rsidRPr="00015DB0" w:rsidRDefault="00B801A0" w:rsidP="00B801A0">
      <w:pPr>
        <w:jc w:val="both"/>
        <w:rPr>
          <w:rFonts w:ascii="Sylfaen" w:eastAsia="Sylfaen" w:hAnsi="Sylfaen" w:cs="Sylfaen"/>
          <w:sz w:val="16"/>
          <w:szCs w:val="16"/>
        </w:rPr>
      </w:pPr>
      <w:r w:rsidRPr="00015DB0">
        <w:rPr>
          <w:rStyle w:val="FootnoteReference"/>
          <w:sz w:val="16"/>
          <w:szCs w:val="16"/>
        </w:rPr>
        <w:footnoteRef/>
      </w:r>
      <w:r w:rsidRPr="00015DB0">
        <w:rPr>
          <w:sz w:val="16"/>
          <w:szCs w:val="16"/>
        </w:rPr>
        <w:t xml:space="preserve"> </w:t>
      </w:r>
      <w:r w:rsidRPr="00015DB0">
        <w:rPr>
          <w:rFonts w:ascii="Sylfaen" w:eastAsia="Sylfaen" w:hAnsi="Sylfaen" w:cs="Sylfaen"/>
          <w:spacing w:val="-1"/>
          <w:position w:val="1"/>
          <w:sz w:val="16"/>
          <w:szCs w:val="16"/>
        </w:rPr>
        <w:t>საყ</w:t>
      </w:r>
      <w:r w:rsidRPr="00015DB0">
        <w:rPr>
          <w:rFonts w:ascii="Sylfaen" w:eastAsia="Sylfaen" w:hAnsi="Sylfaen" w:cs="Sylfaen"/>
          <w:position w:val="1"/>
          <w:sz w:val="16"/>
          <w:szCs w:val="16"/>
        </w:rPr>
        <w:t>ო</w:t>
      </w:r>
      <w:r w:rsidRPr="00015DB0">
        <w:rPr>
          <w:rFonts w:ascii="Sylfaen" w:eastAsia="Sylfaen" w:hAnsi="Sylfaen" w:cs="Sylfaen"/>
          <w:spacing w:val="-1"/>
          <w:position w:val="1"/>
          <w:sz w:val="16"/>
          <w:szCs w:val="16"/>
        </w:rPr>
        <w:t>ფაც</w:t>
      </w:r>
      <w:r w:rsidRPr="00015DB0">
        <w:rPr>
          <w:rFonts w:ascii="Sylfaen" w:eastAsia="Sylfaen" w:hAnsi="Sylfaen" w:cs="Sylfaen"/>
          <w:position w:val="1"/>
          <w:sz w:val="16"/>
          <w:szCs w:val="16"/>
        </w:rPr>
        <w:t>ხო</w:t>
      </w:r>
      <w:r w:rsidRPr="00015DB0">
        <w:rPr>
          <w:rFonts w:ascii="Sylfaen" w:eastAsia="Sylfaen" w:hAnsi="Sylfaen" w:cs="Sylfaen"/>
          <w:spacing w:val="-1"/>
          <w:position w:val="1"/>
          <w:sz w:val="16"/>
          <w:szCs w:val="16"/>
        </w:rPr>
        <w:t>ვ</w:t>
      </w:r>
      <w:r w:rsidRPr="00015DB0">
        <w:rPr>
          <w:rFonts w:ascii="Sylfaen" w:eastAsia="Sylfaen" w:hAnsi="Sylfaen" w:cs="Sylfaen"/>
          <w:spacing w:val="-2"/>
          <w:position w:val="1"/>
          <w:sz w:val="16"/>
          <w:szCs w:val="16"/>
        </w:rPr>
        <w:t>რ</w:t>
      </w:r>
      <w:r w:rsidRPr="00015DB0">
        <w:rPr>
          <w:rFonts w:ascii="Sylfaen" w:eastAsia="Sylfaen" w:hAnsi="Sylfaen" w:cs="Sylfaen"/>
          <w:spacing w:val="1"/>
          <w:position w:val="1"/>
          <w:sz w:val="16"/>
          <w:szCs w:val="16"/>
        </w:rPr>
        <w:t>ე</w:t>
      </w:r>
      <w:r w:rsidRPr="00015DB0">
        <w:rPr>
          <w:rFonts w:ascii="Sylfaen" w:eastAsia="Sylfaen" w:hAnsi="Sylfaen" w:cs="Sylfaen"/>
          <w:position w:val="1"/>
          <w:sz w:val="16"/>
          <w:szCs w:val="16"/>
        </w:rPr>
        <w:t xml:space="preserve">ბო </w:t>
      </w:r>
      <w:r w:rsidRPr="00015DB0">
        <w:rPr>
          <w:rFonts w:ascii="Sylfaen" w:eastAsia="Sylfaen" w:hAnsi="Sylfaen" w:cs="Sylfaen"/>
          <w:spacing w:val="13"/>
          <w:position w:val="1"/>
          <w:sz w:val="16"/>
          <w:szCs w:val="16"/>
        </w:rPr>
        <w:t xml:space="preserve"> </w:t>
      </w:r>
      <w:r w:rsidRPr="00015DB0">
        <w:rPr>
          <w:rFonts w:ascii="Sylfaen" w:eastAsia="Sylfaen" w:hAnsi="Sylfaen" w:cs="Sylfaen"/>
          <w:spacing w:val="-1"/>
          <w:position w:val="1"/>
          <w:sz w:val="16"/>
          <w:szCs w:val="16"/>
        </w:rPr>
        <w:t>მ</w:t>
      </w:r>
      <w:r w:rsidRPr="00015DB0">
        <w:rPr>
          <w:rFonts w:ascii="Sylfaen" w:eastAsia="Sylfaen" w:hAnsi="Sylfaen" w:cs="Sylfaen"/>
          <w:position w:val="1"/>
          <w:sz w:val="16"/>
          <w:szCs w:val="16"/>
        </w:rPr>
        <w:t>ო</w:t>
      </w:r>
      <w:r w:rsidRPr="00015DB0">
        <w:rPr>
          <w:rFonts w:ascii="Sylfaen" w:eastAsia="Sylfaen" w:hAnsi="Sylfaen" w:cs="Sylfaen"/>
          <w:spacing w:val="-1"/>
          <w:position w:val="1"/>
          <w:sz w:val="16"/>
          <w:szCs w:val="16"/>
        </w:rPr>
        <w:t>მ</w:t>
      </w:r>
      <w:r w:rsidRPr="00015DB0">
        <w:rPr>
          <w:rFonts w:ascii="Sylfaen" w:eastAsia="Sylfaen" w:hAnsi="Sylfaen" w:cs="Sylfaen"/>
          <w:position w:val="1"/>
          <w:sz w:val="16"/>
          <w:szCs w:val="16"/>
        </w:rPr>
        <w:t>ხ</w:t>
      </w:r>
      <w:r w:rsidRPr="00015DB0">
        <w:rPr>
          <w:rFonts w:ascii="Sylfaen" w:eastAsia="Sylfaen" w:hAnsi="Sylfaen" w:cs="Sylfaen"/>
          <w:spacing w:val="-1"/>
          <w:position w:val="1"/>
          <w:sz w:val="16"/>
          <w:szCs w:val="16"/>
        </w:rPr>
        <w:t>მა</w:t>
      </w:r>
      <w:r w:rsidRPr="00015DB0">
        <w:rPr>
          <w:rFonts w:ascii="Sylfaen" w:eastAsia="Sylfaen" w:hAnsi="Sylfaen" w:cs="Sylfaen"/>
          <w:position w:val="1"/>
          <w:sz w:val="16"/>
          <w:szCs w:val="16"/>
        </w:rPr>
        <w:t>რ</w:t>
      </w:r>
      <w:r w:rsidRPr="00015DB0">
        <w:rPr>
          <w:rFonts w:ascii="Sylfaen" w:eastAsia="Sylfaen" w:hAnsi="Sylfaen" w:cs="Sylfaen"/>
          <w:spacing w:val="1"/>
          <w:position w:val="1"/>
          <w:sz w:val="16"/>
          <w:szCs w:val="16"/>
        </w:rPr>
        <w:t>ე</w:t>
      </w:r>
      <w:r w:rsidRPr="00015DB0">
        <w:rPr>
          <w:rFonts w:ascii="Sylfaen" w:eastAsia="Sylfaen" w:hAnsi="Sylfaen" w:cs="Sylfaen"/>
          <w:spacing w:val="-3"/>
          <w:position w:val="1"/>
          <w:sz w:val="16"/>
          <w:szCs w:val="16"/>
        </w:rPr>
        <w:t>ბ</w:t>
      </w:r>
      <w:r w:rsidRPr="00015DB0">
        <w:rPr>
          <w:rFonts w:ascii="Sylfaen" w:eastAsia="Sylfaen" w:hAnsi="Sylfaen" w:cs="Sylfaen"/>
          <w:position w:val="1"/>
          <w:sz w:val="16"/>
          <w:szCs w:val="16"/>
        </w:rPr>
        <w:t xml:space="preserve">ლის </w:t>
      </w:r>
      <w:r w:rsidRPr="00015DB0">
        <w:rPr>
          <w:rFonts w:ascii="Sylfaen" w:eastAsia="Sylfaen" w:hAnsi="Sylfaen" w:cs="Sylfaen"/>
          <w:spacing w:val="11"/>
          <w:position w:val="1"/>
          <w:sz w:val="16"/>
          <w:szCs w:val="16"/>
        </w:rPr>
        <w:t xml:space="preserve"> </w:t>
      </w:r>
      <w:r w:rsidRPr="00015DB0">
        <w:rPr>
          <w:rFonts w:ascii="Sylfaen" w:eastAsia="Sylfaen" w:hAnsi="Sylfaen" w:cs="Sylfaen"/>
          <w:spacing w:val="-2"/>
          <w:position w:val="1"/>
          <w:sz w:val="16"/>
          <w:szCs w:val="16"/>
        </w:rPr>
        <w:t>შ</w:t>
      </w:r>
      <w:r w:rsidRPr="00015DB0">
        <w:rPr>
          <w:rFonts w:ascii="Sylfaen" w:eastAsia="Sylfaen" w:hAnsi="Sylfaen" w:cs="Sylfaen"/>
          <w:spacing w:val="1"/>
          <w:position w:val="1"/>
          <w:sz w:val="16"/>
          <w:szCs w:val="16"/>
        </w:rPr>
        <w:t>ე</w:t>
      </w:r>
      <w:r w:rsidRPr="00015DB0">
        <w:rPr>
          <w:rFonts w:ascii="Sylfaen" w:eastAsia="Sylfaen" w:hAnsi="Sylfaen" w:cs="Sylfaen"/>
          <w:spacing w:val="-1"/>
          <w:position w:val="1"/>
          <w:sz w:val="16"/>
          <w:szCs w:val="16"/>
        </w:rPr>
        <w:t>მთ</w:t>
      </w:r>
      <w:r w:rsidRPr="00015DB0">
        <w:rPr>
          <w:rFonts w:ascii="Sylfaen" w:eastAsia="Sylfaen" w:hAnsi="Sylfaen" w:cs="Sylfaen"/>
          <w:position w:val="1"/>
          <w:sz w:val="16"/>
          <w:szCs w:val="16"/>
        </w:rPr>
        <w:t>ხვევ</w:t>
      </w:r>
      <w:r w:rsidRPr="00015DB0">
        <w:rPr>
          <w:rFonts w:ascii="Sylfaen" w:eastAsia="Sylfaen" w:hAnsi="Sylfaen" w:cs="Sylfaen"/>
          <w:spacing w:val="-1"/>
          <w:position w:val="1"/>
          <w:sz w:val="16"/>
          <w:szCs w:val="16"/>
        </w:rPr>
        <w:t>ა</w:t>
      </w:r>
      <w:r w:rsidRPr="00015DB0">
        <w:rPr>
          <w:rFonts w:ascii="Sylfaen" w:eastAsia="Sylfaen" w:hAnsi="Sylfaen" w:cs="Sylfaen"/>
          <w:position w:val="1"/>
          <w:sz w:val="16"/>
          <w:szCs w:val="16"/>
        </w:rPr>
        <w:t xml:space="preserve">ში </w:t>
      </w:r>
      <w:r w:rsidRPr="00015DB0">
        <w:rPr>
          <w:rFonts w:ascii="Sylfaen" w:eastAsia="Sylfaen" w:hAnsi="Sylfaen" w:cs="Sylfaen"/>
          <w:spacing w:val="13"/>
          <w:position w:val="1"/>
          <w:sz w:val="16"/>
          <w:szCs w:val="16"/>
        </w:rPr>
        <w:t xml:space="preserve"> </w:t>
      </w:r>
      <w:r w:rsidRPr="00015DB0">
        <w:rPr>
          <w:rFonts w:ascii="Consolas" w:eastAsia="Consolas" w:hAnsi="Consolas" w:cs="Consolas"/>
          <w:position w:val="1"/>
          <w:sz w:val="16"/>
          <w:szCs w:val="16"/>
        </w:rPr>
        <w:t xml:space="preserve">- </w:t>
      </w:r>
      <w:r w:rsidRPr="00015DB0">
        <w:rPr>
          <w:rFonts w:ascii="Consolas" w:eastAsia="Consolas" w:hAnsi="Consolas" w:cs="Consolas"/>
          <w:spacing w:val="1"/>
          <w:position w:val="1"/>
          <w:sz w:val="16"/>
          <w:szCs w:val="16"/>
        </w:rPr>
        <w:t xml:space="preserve"> </w:t>
      </w:r>
      <w:r w:rsidRPr="00015DB0">
        <w:rPr>
          <w:rFonts w:ascii="Sylfaen" w:eastAsia="Sylfaen" w:hAnsi="Sylfaen" w:cs="Sylfaen"/>
          <w:position w:val="1"/>
          <w:sz w:val="16"/>
          <w:szCs w:val="16"/>
        </w:rPr>
        <w:t>უ</w:t>
      </w:r>
      <w:r w:rsidRPr="00015DB0">
        <w:rPr>
          <w:rFonts w:ascii="Sylfaen" w:eastAsia="Sylfaen" w:hAnsi="Sylfaen" w:cs="Sylfaen"/>
          <w:spacing w:val="-1"/>
          <w:position w:val="1"/>
          <w:sz w:val="16"/>
          <w:szCs w:val="16"/>
        </w:rPr>
        <w:t>ძ</w:t>
      </w:r>
      <w:r w:rsidRPr="00015DB0">
        <w:rPr>
          <w:rFonts w:ascii="Sylfaen" w:eastAsia="Sylfaen" w:hAnsi="Sylfaen" w:cs="Sylfaen"/>
          <w:position w:val="1"/>
          <w:sz w:val="16"/>
          <w:szCs w:val="16"/>
        </w:rPr>
        <w:t>რ</w:t>
      </w:r>
      <w:r w:rsidRPr="00015DB0">
        <w:rPr>
          <w:rFonts w:ascii="Sylfaen" w:eastAsia="Sylfaen" w:hAnsi="Sylfaen" w:cs="Sylfaen"/>
          <w:spacing w:val="-1"/>
          <w:position w:val="1"/>
          <w:sz w:val="16"/>
          <w:szCs w:val="16"/>
        </w:rPr>
        <w:t>ავ</w:t>
      </w:r>
      <w:r w:rsidRPr="00015DB0">
        <w:rPr>
          <w:rFonts w:ascii="Sylfaen" w:eastAsia="Sylfaen" w:hAnsi="Sylfaen" w:cs="Sylfaen"/>
          <w:position w:val="1"/>
          <w:sz w:val="16"/>
          <w:szCs w:val="16"/>
        </w:rPr>
        <w:t xml:space="preserve">ი </w:t>
      </w:r>
      <w:r w:rsidRPr="00015DB0">
        <w:rPr>
          <w:rFonts w:ascii="Sylfaen" w:eastAsia="Sylfaen" w:hAnsi="Sylfaen" w:cs="Sylfaen"/>
          <w:spacing w:val="12"/>
          <w:position w:val="1"/>
          <w:sz w:val="16"/>
          <w:szCs w:val="16"/>
        </w:rPr>
        <w:t xml:space="preserve"> </w:t>
      </w:r>
      <w:r w:rsidRPr="00015DB0">
        <w:rPr>
          <w:rFonts w:ascii="Sylfaen" w:eastAsia="Sylfaen" w:hAnsi="Sylfaen" w:cs="Sylfaen"/>
          <w:position w:val="1"/>
          <w:sz w:val="16"/>
          <w:szCs w:val="16"/>
        </w:rPr>
        <w:t>ქ</w:t>
      </w:r>
      <w:r w:rsidRPr="00015DB0">
        <w:rPr>
          <w:rFonts w:ascii="Sylfaen" w:eastAsia="Sylfaen" w:hAnsi="Sylfaen" w:cs="Sylfaen"/>
          <w:spacing w:val="-3"/>
          <w:position w:val="1"/>
          <w:sz w:val="16"/>
          <w:szCs w:val="16"/>
        </w:rPr>
        <w:t>ო</w:t>
      </w:r>
      <w:r w:rsidRPr="00015DB0">
        <w:rPr>
          <w:rFonts w:ascii="Sylfaen" w:eastAsia="Sylfaen" w:hAnsi="Sylfaen" w:cs="Sylfaen"/>
          <w:spacing w:val="1"/>
          <w:position w:val="1"/>
          <w:sz w:val="16"/>
          <w:szCs w:val="16"/>
        </w:rPr>
        <w:t>ნე</w:t>
      </w:r>
      <w:r w:rsidRPr="00015DB0">
        <w:rPr>
          <w:rFonts w:ascii="Sylfaen" w:eastAsia="Sylfaen" w:hAnsi="Sylfaen" w:cs="Sylfaen"/>
          <w:position w:val="1"/>
          <w:sz w:val="16"/>
          <w:szCs w:val="16"/>
        </w:rPr>
        <w:t>ბ</w:t>
      </w:r>
      <w:r w:rsidRPr="00015DB0">
        <w:rPr>
          <w:rFonts w:ascii="Sylfaen" w:eastAsia="Sylfaen" w:hAnsi="Sylfaen" w:cs="Sylfaen"/>
          <w:spacing w:val="-1"/>
          <w:position w:val="1"/>
          <w:sz w:val="16"/>
          <w:szCs w:val="16"/>
        </w:rPr>
        <w:t>ი</w:t>
      </w:r>
      <w:r w:rsidRPr="00015DB0">
        <w:rPr>
          <w:rFonts w:ascii="Sylfaen" w:eastAsia="Sylfaen" w:hAnsi="Sylfaen" w:cs="Sylfaen"/>
          <w:position w:val="1"/>
          <w:sz w:val="16"/>
          <w:szCs w:val="16"/>
        </w:rPr>
        <w:t xml:space="preserve">ს </w:t>
      </w:r>
      <w:r w:rsidRPr="00015DB0">
        <w:rPr>
          <w:rFonts w:ascii="Sylfaen" w:eastAsia="Sylfaen" w:hAnsi="Sylfaen" w:cs="Sylfaen"/>
          <w:spacing w:val="13"/>
          <w:position w:val="1"/>
          <w:sz w:val="16"/>
          <w:szCs w:val="16"/>
        </w:rPr>
        <w:t xml:space="preserve"> </w:t>
      </w:r>
      <w:r w:rsidRPr="00015DB0">
        <w:rPr>
          <w:rFonts w:ascii="Sylfaen" w:eastAsia="Sylfaen" w:hAnsi="Sylfaen" w:cs="Sylfaen"/>
          <w:spacing w:val="-1"/>
          <w:position w:val="1"/>
          <w:sz w:val="16"/>
          <w:szCs w:val="16"/>
        </w:rPr>
        <w:t>სა</w:t>
      </w:r>
      <w:r w:rsidRPr="00015DB0">
        <w:rPr>
          <w:rFonts w:ascii="Sylfaen" w:eastAsia="Sylfaen" w:hAnsi="Sylfaen" w:cs="Sylfaen"/>
          <w:spacing w:val="1"/>
          <w:position w:val="1"/>
          <w:sz w:val="16"/>
          <w:szCs w:val="16"/>
        </w:rPr>
        <w:t>კ</w:t>
      </w:r>
      <w:r w:rsidRPr="00015DB0">
        <w:rPr>
          <w:rFonts w:ascii="Sylfaen" w:eastAsia="Sylfaen" w:hAnsi="Sylfaen" w:cs="Sylfaen"/>
          <w:spacing w:val="-1"/>
          <w:position w:val="1"/>
          <w:sz w:val="16"/>
          <w:szCs w:val="16"/>
        </w:rPr>
        <w:t>ადასტ</w:t>
      </w:r>
      <w:r w:rsidRPr="00015DB0">
        <w:rPr>
          <w:rFonts w:ascii="Sylfaen" w:eastAsia="Sylfaen" w:hAnsi="Sylfaen" w:cs="Sylfaen"/>
          <w:position w:val="1"/>
          <w:sz w:val="16"/>
          <w:szCs w:val="16"/>
        </w:rPr>
        <w:t xml:space="preserve">რო </w:t>
      </w:r>
      <w:r w:rsidRPr="00015DB0">
        <w:rPr>
          <w:rFonts w:ascii="Sylfaen" w:eastAsia="Sylfaen" w:hAnsi="Sylfaen" w:cs="Sylfaen"/>
          <w:spacing w:val="10"/>
          <w:position w:val="1"/>
          <w:sz w:val="16"/>
          <w:szCs w:val="16"/>
        </w:rPr>
        <w:t xml:space="preserve"> </w:t>
      </w:r>
      <w:r w:rsidRPr="00015DB0">
        <w:rPr>
          <w:rFonts w:ascii="Sylfaen" w:eastAsia="Sylfaen" w:hAnsi="Sylfaen" w:cs="Sylfaen"/>
          <w:spacing w:val="1"/>
          <w:position w:val="1"/>
          <w:sz w:val="16"/>
          <w:szCs w:val="16"/>
        </w:rPr>
        <w:t>კ</w:t>
      </w:r>
      <w:r w:rsidRPr="00015DB0">
        <w:rPr>
          <w:rFonts w:ascii="Sylfaen" w:eastAsia="Sylfaen" w:hAnsi="Sylfaen" w:cs="Sylfaen"/>
          <w:position w:val="1"/>
          <w:sz w:val="16"/>
          <w:szCs w:val="16"/>
        </w:rPr>
        <w:t>ო</w:t>
      </w:r>
      <w:r w:rsidRPr="00015DB0">
        <w:rPr>
          <w:rFonts w:ascii="Sylfaen" w:eastAsia="Sylfaen" w:hAnsi="Sylfaen" w:cs="Sylfaen"/>
          <w:spacing w:val="-4"/>
          <w:position w:val="1"/>
          <w:sz w:val="16"/>
          <w:szCs w:val="16"/>
        </w:rPr>
        <w:t>დ</w:t>
      </w:r>
      <w:r w:rsidRPr="00015DB0">
        <w:rPr>
          <w:rFonts w:ascii="Sylfaen" w:eastAsia="Sylfaen" w:hAnsi="Sylfaen" w:cs="Sylfaen"/>
          <w:position w:val="1"/>
          <w:sz w:val="16"/>
          <w:szCs w:val="16"/>
        </w:rPr>
        <w:t>ის</w:t>
      </w:r>
      <w:r w:rsidRPr="00015DB0">
        <w:rPr>
          <w:rFonts w:ascii="Sylfaen" w:eastAsia="Sylfaen" w:hAnsi="Sylfaen" w:cs="Sylfaen"/>
          <w:sz w:val="16"/>
          <w:szCs w:val="16"/>
        </w:rPr>
        <w:t xml:space="preserve"> </w:t>
      </w:r>
      <w:r w:rsidRPr="00015DB0">
        <w:rPr>
          <w:rFonts w:ascii="Sylfaen" w:eastAsia="Sylfaen" w:hAnsi="Sylfaen" w:cs="Sylfaen"/>
          <w:spacing w:val="1"/>
          <w:sz w:val="16"/>
          <w:szCs w:val="16"/>
        </w:rPr>
        <w:t>ნ</w:t>
      </w:r>
      <w:r w:rsidRPr="00015DB0">
        <w:rPr>
          <w:rFonts w:ascii="Sylfaen" w:eastAsia="Sylfaen" w:hAnsi="Sylfaen" w:cs="Sylfaen"/>
          <w:spacing w:val="-1"/>
          <w:sz w:val="16"/>
          <w:szCs w:val="16"/>
        </w:rPr>
        <w:t>აცვ</w:t>
      </w:r>
      <w:r w:rsidRPr="00015DB0">
        <w:rPr>
          <w:rFonts w:ascii="Sylfaen" w:eastAsia="Sylfaen" w:hAnsi="Sylfaen" w:cs="Sylfaen"/>
          <w:sz w:val="16"/>
          <w:szCs w:val="16"/>
        </w:rPr>
        <w:t>ლ</w:t>
      </w:r>
      <w:r w:rsidRPr="00015DB0">
        <w:rPr>
          <w:rFonts w:ascii="Sylfaen" w:eastAsia="Sylfaen" w:hAnsi="Sylfaen" w:cs="Sylfaen"/>
          <w:spacing w:val="-1"/>
          <w:sz w:val="16"/>
          <w:szCs w:val="16"/>
        </w:rPr>
        <w:t>ა</w:t>
      </w:r>
      <w:r w:rsidRPr="00015DB0">
        <w:rPr>
          <w:rFonts w:ascii="Sylfaen" w:eastAsia="Sylfaen" w:hAnsi="Sylfaen" w:cs="Sylfaen"/>
          <w:sz w:val="16"/>
          <w:szCs w:val="16"/>
        </w:rPr>
        <w:t>დ</w:t>
      </w:r>
      <w:r w:rsidRPr="0042496E">
        <w:rPr>
          <w:rFonts w:ascii="Sylfaen" w:eastAsia="Consolas" w:hAnsi="Sylfaen" w:cs="Consolas"/>
          <w:sz w:val="16"/>
          <w:szCs w:val="16"/>
        </w:rPr>
        <w:t>,</w:t>
      </w:r>
      <w:r w:rsidRPr="00015DB0">
        <w:rPr>
          <w:rFonts w:ascii="Consolas" w:eastAsia="Consolas" w:hAnsi="Consolas" w:cs="Consolas"/>
          <w:spacing w:val="52"/>
          <w:sz w:val="16"/>
          <w:szCs w:val="16"/>
        </w:rPr>
        <w:t xml:space="preserve"> </w:t>
      </w:r>
      <w:r w:rsidRPr="00015DB0">
        <w:rPr>
          <w:rFonts w:ascii="Sylfaen" w:eastAsia="Sylfaen" w:hAnsi="Sylfaen" w:cs="Sylfaen"/>
          <w:spacing w:val="-2"/>
          <w:sz w:val="16"/>
          <w:szCs w:val="16"/>
        </w:rPr>
        <w:t>შ</w:t>
      </w:r>
      <w:r w:rsidRPr="00015DB0">
        <w:rPr>
          <w:rFonts w:ascii="Sylfaen" w:eastAsia="Sylfaen" w:hAnsi="Sylfaen" w:cs="Sylfaen"/>
          <w:spacing w:val="1"/>
          <w:sz w:val="16"/>
          <w:szCs w:val="16"/>
        </w:rPr>
        <w:t>ე</w:t>
      </w:r>
      <w:r w:rsidRPr="00015DB0">
        <w:rPr>
          <w:rFonts w:ascii="Sylfaen" w:eastAsia="Sylfaen" w:hAnsi="Sylfaen" w:cs="Sylfaen"/>
          <w:spacing w:val="-1"/>
          <w:sz w:val="16"/>
          <w:szCs w:val="16"/>
        </w:rPr>
        <w:t>სა</w:t>
      </w:r>
      <w:r w:rsidRPr="00015DB0">
        <w:rPr>
          <w:rFonts w:ascii="Sylfaen" w:eastAsia="Sylfaen" w:hAnsi="Sylfaen" w:cs="Sylfaen"/>
          <w:spacing w:val="1"/>
          <w:sz w:val="16"/>
          <w:szCs w:val="16"/>
        </w:rPr>
        <w:t>ძ</w:t>
      </w:r>
      <w:r w:rsidRPr="00015DB0">
        <w:rPr>
          <w:rFonts w:ascii="Sylfaen" w:eastAsia="Sylfaen" w:hAnsi="Sylfaen" w:cs="Sylfaen"/>
          <w:spacing w:val="-3"/>
          <w:sz w:val="16"/>
          <w:szCs w:val="16"/>
        </w:rPr>
        <w:t>ლ</w:t>
      </w:r>
      <w:r w:rsidRPr="00015DB0">
        <w:rPr>
          <w:rFonts w:ascii="Sylfaen" w:eastAsia="Sylfaen" w:hAnsi="Sylfaen" w:cs="Sylfaen"/>
          <w:spacing w:val="1"/>
          <w:sz w:val="16"/>
          <w:szCs w:val="16"/>
        </w:rPr>
        <w:t>ე</w:t>
      </w:r>
      <w:r w:rsidRPr="00015DB0">
        <w:rPr>
          <w:rFonts w:ascii="Sylfaen" w:eastAsia="Sylfaen" w:hAnsi="Sylfaen" w:cs="Sylfaen"/>
          <w:sz w:val="16"/>
          <w:szCs w:val="16"/>
        </w:rPr>
        <w:t>ბ</w:t>
      </w:r>
      <w:r w:rsidRPr="00015DB0">
        <w:rPr>
          <w:rFonts w:ascii="Sylfaen" w:eastAsia="Sylfaen" w:hAnsi="Sylfaen" w:cs="Sylfaen"/>
          <w:spacing w:val="-2"/>
          <w:sz w:val="16"/>
          <w:szCs w:val="16"/>
        </w:rPr>
        <w:t>ე</w:t>
      </w:r>
      <w:r w:rsidRPr="00015DB0">
        <w:rPr>
          <w:rFonts w:ascii="Sylfaen" w:eastAsia="Sylfaen" w:hAnsi="Sylfaen" w:cs="Sylfaen"/>
          <w:spacing w:val="-3"/>
          <w:sz w:val="16"/>
          <w:szCs w:val="16"/>
        </w:rPr>
        <w:t>ლ</w:t>
      </w:r>
      <w:r w:rsidRPr="00015DB0">
        <w:rPr>
          <w:rFonts w:ascii="Sylfaen" w:eastAsia="Sylfaen" w:hAnsi="Sylfaen" w:cs="Sylfaen"/>
          <w:sz w:val="16"/>
          <w:szCs w:val="16"/>
        </w:rPr>
        <w:t>ია</w:t>
      </w:r>
      <w:r w:rsidRPr="0042496E">
        <w:rPr>
          <w:rFonts w:ascii="Sylfaen" w:eastAsia="Consolas" w:hAnsi="Sylfaen" w:cs="Consolas"/>
          <w:sz w:val="16"/>
          <w:szCs w:val="16"/>
        </w:rPr>
        <w:t>,</w:t>
      </w:r>
      <w:r w:rsidRPr="00015DB0">
        <w:rPr>
          <w:rFonts w:ascii="Consolas" w:eastAsia="Consolas" w:hAnsi="Consolas" w:cs="Consolas"/>
          <w:spacing w:val="52"/>
          <w:sz w:val="16"/>
          <w:szCs w:val="16"/>
        </w:rPr>
        <w:t xml:space="preserve"> </w:t>
      </w:r>
      <w:r w:rsidRPr="00015DB0">
        <w:rPr>
          <w:rFonts w:ascii="Sylfaen" w:eastAsia="Sylfaen" w:hAnsi="Sylfaen" w:cs="Sylfaen"/>
          <w:sz w:val="16"/>
          <w:szCs w:val="16"/>
        </w:rPr>
        <w:t>გ</w:t>
      </w:r>
      <w:r w:rsidRPr="00015DB0">
        <w:rPr>
          <w:rFonts w:ascii="Sylfaen" w:eastAsia="Sylfaen" w:hAnsi="Sylfaen" w:cs="Sylfaen"/>
          <w:spacing w:val="-1"/>
          <w:sz w:val="16"/>
          <w:szCs w:val="16"/>
        </w:rPr>
        <w:t>ა</w:t>
      </w:r>
      <w:r w:rsidRPr="00015DB0">
        <w:rPr>
          <w:rFonts w:ascii="Sylfaen" w:eastAsia="Sylfaen" w:hAnsi="Sylfaen" w:cs="Sylfaen"/>
          <w:spacing w:val="1"/>
          <w:sz w:val="16"/>
          <w:szCs w:val="16"/>
        </w:rPr>
        <w:t>ნ</w:t>
      </w:r>
      <w:r w:rsidRPr="00015DB0">
        <w:rPr>
          <w:rFonts w:ascii="Sylfaen" w:eastAsia="Sylfaen" w:hAnsi="Sylfaen" w:cs="Sylfaen"/>
          <w:spacing w:val="-1"/>
          <w:sz w:val="16"/>
          <w:szCs w:val="16"/>
        </w:rPr>
        <w:t>აც</w:t>
      </w:r>
      <w:r w:rsidRPr="00015DB0">
        <w:rPr>
          <w:rFonts w:ascii="Sylfaen" w:eastAsia="Sylfaen" w:hAnsi="Sylfaen" w:cs="Sylfaen"/>
          <w:sz w:val="16"/>
          <w:szCs w:val="16"/>
        </w:rPr>
        <w:t>ხ</w:t>
      </w:r>
      <w:r w:rsidRPr="00015DB0">
        <w:rPr>
          <w:rFonts w:ascii="Sylfaen" w:eastAsia="Sylfaen" w:hAnsi="Sylfaen" w:cs="Sylfaen"/>
          <w:spacing w:val="-1"/>
          <w:sz w:val="16"/>
          <w:szCs w:val="16"/>
        </w:rPr>
        <w:t>ად</w:t>
      </w:r>
      <w:r w:rsidRPr="00015DB0">
        <w:rPr>
          <w:rFonts w:ascii="Sylfaen" w:eastAsia="Sylfaen" w:hAnsi="Sylfaen" w:cs="Sylfaen"/>
          <w:spacing w:val="-2"/>
          <w:sz w:val="16"/>
          <w:szCs w:val="16"/>
        </w:rPr>
        <w:t>ზ</w:t>
      </w:r>
      <w:r w:rsidRPr="00015DB0">
        <w:rPr>
          <w:rFonts w:ascii="Sylfaen" w:eastAsia="Sylfaen" w:hAnsi="Sylfaen" w:cs="Sylfaen"/>
          <w:sz w:val="16"/>
          <w:szCs w:val="16"/>
        </w:rPr>
        <w:t xml:space="preserve">ე  </w:t>
      </w:r>
      <w:r w:rsidRPr="00015DB0">
        <w:rPr>
          <w:rFonts w:ascii="Sylfaen" w:eastAsia="Sylfaen" w:hAnsi="Sylfaen" w:cs="Sylfaen"/>
          <w:spacing w:val="12"/>
          <w:sz w:val="16"/>
          <w:szCs w:val="16"/>
        </w:rPr>
        <w:t xml:space="preserve"> </w:t>
      </w:r>
      <w:r w:rsidRPr="00015DB0">
        <w:rPr>
          <w:rFonts w:ascii="Sylfaen" w:eastAsia="Sylfaen" w:hAnsi="Sylfaen" w:cs="Sylfaen"/>
          <w:spacing w:val="-1"/>
          <w:sz w:val="16"/>
          <w:szCs w:val="16"/>
        </w:rPr>
        <w:t>თა</w:t>
      </w:r>
      <w:r w:rsidRPr="00015DB0">
        <w:rPr>
          <w:rFonts w:ascii="Sylfaen" w:eastAsia="Sylfaen" w:hAnsi="Sylfaen" w:cs="Sylfaen"/>
          <w:spacing w:val="1"/>
          <w:sz w:val="16"/>
          <w:szCs w:val="16"/>
        </w:rPr>
        <w:t>ნ</w:t>
      </w:r>
      <w:r w:rsidRPr="00015DB0">
        <w:rPr>
          <w:rFonts w:ascii="Sylfaen" w:eastAsia="Sylfaen" w:hAnsi="Sylfaen" w:cs="Sylfaen"/>
          <w:spacing w:val="-1"/>
          <w:sz w:val="16"/>
          <w:szCs w:val="16"/>
        </w:rPr>
        <w:t>დ</w:t>
      </w:r>
      <w:r w:rsidRPr="00015DB0">
        <w:rPr>
          <w:rFonts w:ascii="Sylfaen" w:eastAsia="Sylfaen" w:hAnsi="Sylfaen" w:cs="Sylfaen"/>
          <w:spacing w:val="-3"/>
          <w:sz w:val="16"/>
          <w:szCs w:val="16"/>
        </w:rPr>
        <w:t>ა</w:t>
      </w:r>
      <w:r w:rsidRPr="00015DB0">
        <w:rPr>
          <w:rFonts w:ascii="Sylfaen" w:eastAsia="Sylfaen" w:hAnsi="Sylfaen" w:cs="Sylfaen"/>
          <w:sz w:val="16"/>
          <w:szCs w:val="16"/>
        </w:rPr>
        <w:t>რ</w:t>
      </w:r>
      <w:r w:rsidRPr="00015DB0">
        <w:rPr>
          <w:rFonts w:ascii="Sylfaen" w:eastAsia="Sylfaen" w:hAnsi="Sylfaen" w:cs="Sylfaen"/>
          <w:spacing w:val="-1"/>
          <w:sz w:val="16"/>
          <w:szCs w:val="16"/>
        </w:rPr>
        <w:t>თ</w:t>
      </w:r>
      <w:r w:rsidRPr="00015DB0">
        <w:rPr>
          <w:rFonts w:ascii="Sylfaen" w:eastAsia="Sylfaen" w:hAnsi="Sylfaen" w:cs="Sylfaen"/>
          <w:sz w:val="16"/>
          <w:szCs w:val="16"/>
        </w:rPr>
        <w:t>უ</w:t>
      </w:r>
      <w:r w:rsidRPr="00015DB0">
        <w:rPr>
          <w:rFonts w:ascii="Sylfaen" w:eastAsia="Sylfaen" w:hAnsi="Sylfaen" w:cs="Sylfaen"/>
          <w:spacing w:val="1"/>
          <w:sz w:val="16"/>
          <w:szCs w:val="16"/>
        </w:rPr>
        <w:t>ლ</w:t>
      </w:r>
      <w:r w:rsidRPr="00015DB0">
        <w:rPr>
          <w:rFonts w:ascii="Sylfaen" w:eastAsia="Sylfaen" w:hAnsi="Sylfaen" w:cs="Sylfaen"/>
          <w:sz w:val="16"/>
          <w:szCs w:val="16"/>
        </w:rPr>
        <w:t xml:space="preserve">ი  </w:t>
      </w:r>
      <w:r w:rsidRPr="00015DB0">
        <w:rPr>
          <w:rFonts w:ascii="Sylfaen" w:eastAsia="Sylfaen" w:hAnsi="Sylfaen" w:cs="Sylfaen"/>
          <w:spacing w:val="8"/>
          <w:sz w:val="16"/>
          <w:szCs w:val="16"/>
        </w:rPr>
        <w:t xml:space="preserve"> </w:t>
      </w:r>
      <w:r w:rsidRPr="00015DB0">
        <w:rPr>
          <w:rFonts w:ascii="Sylfaen" w:eastAsia="Sylfaen" w:hAnsi="Sylfaen" w:cs="Sylfaen"/>
          <w:sz w:val="16"/>
          <w:szCs w:val="16"/>
        </w:rPr>
        <w:t>ი</w:t>
      </w:r>
      <w:r w:rsidRPr="00015DB0">
        <w:rPr>
          <w:rFonts w:ascii="Sylfaen" w:eastAsia="Sylfaen" w:hAnsi="Sylfaen" w:cs="Sylfaen"/>
          <w:spacing w:val="-3"/>
          <w:sz w:val="16"/>
          <w:szCs w:val="16"/>
        </w:rPr>
        <w:t>ქ</w:t>
      </w:r>
      <w:r w:rsidRPr="00015DB0">
        <w:rPr>
          <w:rFonts w:ascii="Sylfaen" w:eastAsia="Sylfaen" w:hAnsi="Sylfaen" w:cs="Sylfaen"/>
          <w:spacing w:val="1"/>
          <w:sz w:val="16"/>
          <w:szCs w:val="16"/>
        </w:rPr>
        <w:t>ნე</w:t>
      </w:r>
      <w:r w:rsidRPr="00015DB0">
        <w:rPr>
          <w:rFonts w:ascii="Sylfaen" w:eastAsia="Sylfaen" w:hAnsi="Sylfaen" w:cs="Sylfaen"/>
          <w:sz w:val="16"/>
          <w:szCs w:val="16"/>
        </w:rPr>
        <w:t xml:space="preserve">ს  </w:t>
      </w:r>
      <w:r w:rsidRPr="00015DB0">
        <w:rPr>
          <w:rFonts w:ascii="Sylfaen" w:eastAsia="Sylfaen" w:hAnsi="Sylfaen" w:cs="Sylfaen"/>
          <w:spacing w:val="7"/>
          <w:sz w:val="16"/>
          <w:szCs w:val="16"/>
        </w:rPr>
        <w:t xml:space="preserve"> </w:t>
      </w:r>
      <w:r w:rsidRPr="00015DB0">
        <w:rPr>
          <w:rFonts w:ascii="Sylfaen" w:eastAsia="Sylfaen" w:hAnsi="Sylfaen" w:cs="Sylfaen"/>
          <w:spacing w:val="-1"/>
          <w:sz w:val="16"/>
          <w:szCs w:val="16"/>
        </w:rPr>
        <w:t>ნ</w:t>
      </w:r>
      <w:r w:rsidRPr="00015DB0">
        <w:rPr>
          <w:rFonts w:ascii="Sylfaen" w:eastAsia="Sylfaen" w:hAnsi="Sylfaen" w:cs="Sylfaen"/>
          <w:spacing w:val="1"/>
          <w:sz w:val="16"/>
          <w:szCs w:val="16"/>
        </w:rPr>
        <w:t>ე</w:t>
      </w:r>
      <w:r w:rsidRPr="00015DB0">
        <w:rPr>
          <w:rFonts w:ascii="Sylfaen" w:eastAsia="Sylfaen" w:hAnsi="Sylfaen" w:cs="Sylfaen"/>
          <w:sz w:val="16"/>
          <w:szCs w:val="16"/>
        </w:rPr>
        <w:t>ბ</w:t>
      </w:r>
      <w:r w:rsidRPr="00015DB0">
        <w:rPr>
          <w:rFonts w:ascii="Sylfaen" w:eastAsia="Sylfaen" w:hAnsi="Sylfaen" w:cs="Sylfaen"/>
          <w:spacing w:val="-1"/>
          <w:sz w:val="16"/>
          <w:szCs w:val="16"/>
        </w:rPr>
        <w:t>ისმ</w:t>
      </w:r>
      <w:r w:rsidRPr="00015DB0">
        <w:rPr>
          <w:rFonts w:ascii="Sylfaen" w:eastAsia="Sylfaen" w:hAnsi="Sylfaen" w:cs="Sylfaen"/>
          <w:sz w:val="16"/>
          <w:szCs w:val="16"/>
        </w:rPr>
        <w:t xml:space="preserve">იერი  </w:t>
      </w:r>
      <w:r w:rsidRPr="00015DB0">
        <w:rPr>
          <w:rFonts w:ascii="Sylfaen" w:eastAsia="Sylfaen" w:hAnsi="Sylfaen" w:cs="Sylfaen"/>
          <w:spacing w:val="11"/>
          <w:sz w:val="16"/>
          <w:szCs w:val="16"/>
        </w:rPr>
        <w:t xml:space="preserve"> </w:t>
      </w:r>
      <w:r w:rsidRPr="00015DB0">
        <w:rPr>
          <w:rFonts w:ascii="Sylfaen" w:eastAsia="Sylfaen" w:hAnsi="Sylfaen" w:cs="Sylfaen"/>
          <w:spacing w:val="-3"/>
          <w:sz w:val="16"/>
          <w:szCs w:val="16"/>
        </w:rPr>
        <w:t>დ</w:t>
      </w:r>
      <w:r w:rsidRPr="00015DB0">
        <w:rPr>
          <w:rFonts w:ascii="Sylfaen" w:eastAsia="Sylfaen" w:hAnsi="Sylfaen" w:cs="Sylfaen"/>
          <w:sz w:val="16"/>
          <w:szCs w:val="16"/>
        </w:rPr>
        <w:t>ო</w:t>
      </w:r>
      <w:r w:rsidRPr="00015DB0">
        <w:rPr>
          <w:rFonts w:ascii="Sylfaen" w:eastAsia="Sylfaen" w:hAnsi="Sylfaen" w:cs="Sylfaen"/>
          <w:spacing w:val="-2"/>
          <w:sz w:val="16"/>
          <w:szCs w:val="16"/>
        </w:rPr>
        <w:t>კ</w:t>
      </w:r>
      <w:r w:rsidRPr="00015DB0">
        <w:rPr>
          <w:rFonts w:ascii="Sylfaen" w:eastAsia="Sylfaen" w:hAnsi="Sylfaen" w:cs="Sylfaen"/>
          <w:sz w:val="16"/>
          <w:szCs w:val="16"/>
        </w:rPr>
        <w:t>უ</w:t>
      </w:r>
      <w:r w:rsidRPr="00015DB0">
        <w:rPr>
          <w:rFonts w:ascii="Sylfaen" w:eastAsia="Sylfaen" w:hAnsi="Sylfaen" w:cs="Sylfaen"/>
          <w:spacing w:val="-1"/>
          <w:sz w:val="16"/>
          <w:szCs w:val="16"/>
        </w:rPr>
        <w:t>მე</w:t>
      </w:r>
      <w:r w:rsidRPr="00015DB0">
        <w:rPr>
          <w:rFonts w:ascii="Sylfaen" w:eastAsia="Sylfaen" w:hAnsi="Sylfaen" w:cs="Sylfaen"/>
          <w:spacing w:val="1"/>
          <w:sz w:val="16"/>
          <w:szCs w:val="16"/>
        </w:rPr>
        <w:t>ნ</w:t>
      </w:r>
      <w:r w:rsidRPr="00015DB0">
        <w:rPr>
          <w:rFonts w:ascii="Sylfaen" w:eastAsia="Sylfaen" w:hAnsi="Sylfaen" w:cs="Sylfaen"/>
          <w:spacing w:val="-1"/>
          <w:sz w:val="16"/>
          <w:szCs w:val="16"/>
        </w:rPr>
        <w:t>ტ</w:t>
      </w:r>
      <w:r w:rsidRPr="00015DB0">
        <w:rPr>
          <w:rFonts w:ascii="Sylfaen" w:eastAsia="Sylfaen" w:hAnsi="Sylfaen" w:cs="Sylfaen"/>
          <w:sz w:val="16"/>
          <w:szCs w:val="16"/>
        </w:rPr>
        <w:t>ი</w:t>
      </w:r>
      <w:r w:rsidRPr="0042496E">
        <w:rPr>
          <w:rFonts w:ascii="Sylfaen" w:eastAsia="Consolas" w:hAnsi="Sylfaen" w:cs="Consolas"/>
          <w:sz w:val="16"/>
          <w:szCs w:val="16"/>
        </w:rPr>
        <w:t>,</w:t>
      </w:r>
      <w:r w:rsidRPr="00015DB0">
        <w:rPr>
          <w:rFonts w:ascii="Consolas" w:eastAsia="Consolas" w:hAnsi="Consolas" w:cs="Consolas"/>
          <w:spacing w:val="49"/>
          <w:sz w:val="16"/>
          <w:szCs w:val="16"/>
        </w:rPr>
        <w:t xml:space="preserve"> </w:t>
      </w:r>
      <w:r w:rsidRPr="00015DB0">
        <w:rPr>
          <w:rFonts w:ascii="Sylfaen" w:eastAsia="Sylfaen" w:hAnsi="Sylfaen" w:cs="Sylfaen"/>
          <w:sz w:val="16"/>
          <w:szCs w:val="16"/>
        </w:rPr>
        <w:t>რო</w:t>
      </w:r>
      <w:r w:rsidRPr="00015DB0">
        <w:rPr>
          <w:rFonts w:ascii="Sylfaen" w:eastAsia="Sylfaen" w:hAnsi="Sylfaen" w:cs="Sylfaen"/>
          <w:spacing w:val="-1"/>
          <w:sz w:val="16"/>
          <w:szCs w:val="16"/>
        </w:rPr>
        <w:t>მ</w:t>
      </w:r>
      <w:r w:rsidRPr="00015DB0">
        <w:rPr>
          <w:rFonts w:ascii="Sylfaen" w:eastAsia="Sylfaen" w:hAnsi="Sylfaen" w:cs="Sylfaen"/>
          <w:spacing w:val="1"/>
          <w:sz w:val="16"/>
          <w:szCs w:val="16"/>
        </w:rPr>
        <w:t>ე</w:t>
      </w:r>
      <w:r w:rsidRPr="00015DB0">
        <w:rPr>
          <w:rFonts w:ascii="Sylfaen" w:eastAsia="Sylfaen" w:hAnsi="Sylfaen" w:cs="Sylfaen"/>
          <w:sz w:val="16"/>
          <w:szCs w:val="16"/>
        </w:rPr>
        <w:t>ლ</w:t>
      </w:r>
      <w:r w:rsidRPr="00015DB0">
        <w:rPr>
          <w:rFonts w:ascii="Sylfaen" w:eastAsia="Sylfaen" w:hAnsi="Sylfaen" w:cs="Sylfaen"/>
          <w:spacing w:val="-3"/>
          <w:sz w:val="16"/>
          <w:szCs w:val="16"/>
        </w:rPr>
        <w:t>ი</w:t>
      </w:r>
      <w:r w:rsidRPr="00015DB0">
        <w:rPr>
          <w:rFonts w:ascii="Sylfaen" w:eastAsia="Sylfaen" w:hAnsi="Sylfaen" w:cs="Sylfaen"/>
          <w:sz w:val="16"/>
          <w:szCs w:val="16"/>
        </w:rPr>
        <w:t xml:space="preserve">ც </w:t>
      </w:r>
      <w:r w:rsidRPr="00015DB0">
        <w:rPr>
          <w:rFonts w:ascii="Sylfaen" w:eastAsia="Sylfaen" w:hAnsi="Sylfaen" w:cs="Sylfaen"/>
          <w:spacing w:val="-1"/>
          <w:sz w:val="16"/>
          <w:szCs w:val="16"/>
        </w:rPr>
        <w:t>წა</w:t>
      </w:r>
      <w:r w:rsidRPr="00015DB0">
        <w:rPr>
          <w:rFonts w:ascii="Sylfaen" w:eastAsia="Sylfaen" w:hAnsi="Sylfaen" w:cs="Sylfaen"/>
          <w:sz w:val="16"/>
          <w:szCs w:val="16"/>
        </w:rPr>
        <w:t>რ</w:t>
      </w:r>
      <w:r w:rsidRPr="00015DB0">
        <w:rPr>
          <w:rFonts w:ascii="Sylfaen" w:eastAsia="Sylfaen" w:hAnsi="Sylfaen" w:cs="Sylfaen"/>
          <w:spacing w:val="-1"/>
          <w:sz w:val="16"/>
          <w:szCs w:val="16"/>
        </w:rPr>
        <w:t>მ</w:t>
      </w:r>
      <w:r w:rsidRPr="00015DB0">
        <w:rPr>
          <w:rFonts w:ascii="Sylfaen" w:eastAsia="Sylfaen" w:hAnsi="Sylfaen" w:cs="Sylfaen"/>
          <w:sz w:val="16"/>
          <w:szCs w:val="16"/>
        </w:rPr>
        <w:t>ო</w:t>
      </w:r>
      <w:r w:rsidRPr="00015DB0">
        <w:rPr>
          <w:rFonts w:ascii="Sylfaen" w:eastAsia="Sylfaen" w:hAnsi="Sylfaen" w:cs="Sylfaen"/>
          <w:spacing w:val="-1"/>
          <w:sz w:val="16"/>
          <w:szCs w:val="16"/>
        </w:rPr>
        <w:t>ად</w:t>
      </w:r>
      <w:r w:rsidRPr="00015DB0">
        <w:rPr>
          <w:rFonts w:ascii="Sylfaen" w:eastAsia="Sylfaen" w:hAnsi="Sylfaen" w:cs="Sylfaen"/>
          <w:sz w:val="16"/>
          <w:szCs w:val="16"/>
        </w:rPr>
        <w:t>გ</w:t>
      </w:r>
      <w:r w:rsidRPr="00015DB0">
        <w:rPr>
          <w:rFonts w:ascii="Sylfaen" w:eastAsia="Sylfaen" w:hAnsi="Sylfaen" w:cs="Sylfaen"/>
          <w:spacing w:val="1"/>
          <w:sz w:val="16"/>
          <w:szCs w:val="16"/>
        </w:rPr>
        <w:t>ენ</w:t>
      </w:r>
      <w:r w:rsidRPr="00015DB0">
        <w:rPr>
          <w:rFonts w:ascii="Sylfaen" w:eastAsia="Sylfaen" w:hAnsi="Sylfaen" w:cs="Sylfaen"/>
          <w:sz w:val="16"/>
          <w:szCs w:val="16"/>
        </w:rPr>
        <w:t xml:space="preserve">ს </w:t>
      </w:r>
      <w:r w:rsidRPr="00015DB0">
        <w:rPr>
          <w:rFonts w:ascii="Sylfaen" w:eastAsia="Sylfaen" w:hAnsi="Sylfaen" w:cs="Sylfaen"/>
          <w:spacing w:val="10"/>
          <w:sz w:val="16"/>
          <w:szCs w:val="16"/>
        </w:rPr>
        <w:t xml:space="preserve"> </w:t>
      </w:r>
      <w:r w:rsidRPr="00015DB0">
        <w:rPr>
          <w:rFonts w:ascii="Sylfaen" w:eastAsia="Sylfaen" w:hAnsi="Sylfaen" w:cs="Sylfaen"/>
          <w:spacing w:val="-1"/>
          <w:sz w:val="16"/>
          <w:szCs w:val="16"/>
        </w:rPr>
        <w:t>საკ</w:t>
      </w:r>
      <w:r w:rsidRPr="00015DB0">
        <w:rPr>
          <w:rFonts w:ascii="Sylfaen" w:eastAsia="Sylfaen" w:hAnsi="Sylfaen" w:cs="Sylfaen"/>
          <w:sz w:val="16"/>
          <w:szCs w:val="16"/>
        </w:rPr>
        <w:t>უთ</w:t>
      </w:r>
      <w:r w:rsidRPr="00015DB0">
        <w:rPr>
          <w:rFonts w:ascii="Sylfaen" w:eastAsia="Sylfaen" w:hAnsi="Sylfaen" w:cs="Sylfaen"/>
          <w:spacing w:val="-3"/>
          <w:sz w:val="16"/>
          <w:szCs w:val="16"/>
        </w:rPr>
        <w:t>რ</w:t>
      </w:r>
      <w:r w:rsidRPr="00015DB0">
        <w:rPr>
          <w:rFonts w:ascii="Sylfaen" w:eastAsia="Sylfaen" w:hAnsi="Sylfaen" w:cs="Sylfaen"/>
          <w:spacing w:val="1"/>
          <w:sz w:val="16"/>
          <w:szCs w:val="16"/>
        </w:rPr>
        <w:t>ე</w:t>
      </w:r>
      <w:r w:rsidRPr="00015DB0">
        <w:rPr>
          <w:rFonts w:ascii="Sylfaen" w:eastAsia="Sylfaen" w:hAnsi="Sylfaen" w:cs="Sylfaen"/>
          <w:spacing w:val="-3"/>
          <w:sz w:val="16"/>
          <w:szCs w:val="16"/>
        </w:rPr>
        <w:t>ბ</w:t>
      </w:r>
      <w:r w:rsidRPr="00015DB0">
        <w:rPr>
          <w:rFonts w:ascii="Sylfaen" w:eastAsia="Sylfaen" w:hAnsi="Sylfaen" w:cs="Sylfaen"/>
          <w:sz w:val="16"/>
          <w:szCs w:val="16"/>
        </w:rPr>
        <w:t xml:space="preserve">ის </w:t>
      </w:r>
      <w:r w:rsidRPr="00015DB0">
        <w:rPr>
          <w:rFonts w:ascii="Sylfaen" w:eastAsia="Sylfaen" w:hAnsi="Sylfaen" w:cs="Sylfaen"/>
          <w:spacing w:val="9"/>
          <w:sz w:val="16"/>
          <w:szCs w:val="16"/>
        </w:rPr>
        <w:t xml:space="preserve"> </w:t>
      </w:r>
      <w:r w:rsidRPr="00015DB0">
        <w:rPr>
          <w:rFonts w:ascii="Sylfaen" w:eastAsia="Sylfaen" w:hAnsi="Sylfaen" w:cs="Sylfaen"/>
          <w:sz w:val="16"/>
          <w:szCs w:val="16"/>
        </w:rPr>
        <w:t>უფლე</w:t>
      </w:r>
      <w:r w:rsidRPr="00015DB0">
        <w:rPr>
          <w:rFonts w:ascii="Sylfaen" w:eastAsia="Sylfaen" w:hAnsi="Sylfaen" w:cs="Sylfaen"/>
          <w:spacing w:val="-3"/>
          <w:sz w:val="16"/>
          <w:szCs w:val="16"/>
        </w:rPr>
        <w:t>ბ</w:t>
      </w:r>
      <w:r w:rsidRPr="00015DB0">
        <w:rPr>
          <w:rFonts w:ascii="Sylfaen" w:eastAsia="Sylfaen" w:hAnsi="Sylfaen" w:cs="Sylfaen"/>
          <w:sz w:val="16"/>
          <w:szCs w:val="16"/>
        </w:rPr>
        <w:t xml:space="preserve">ის </w:t>
      </w:r>
      <w:r w:rsidRPr="00015DB0">
        <w:rPr>
          <w:rFonts w:ascii="Sylfaen" w:eastAsia="Sylfaen" w:hAnsi="Sylfaen" w:cs="Sylfaen"/>
          <w:spacing w:val="10"/>
          <w:sz w:val="16"/>
          <w:szCs w:val="16"/>
        </w:rPr>
        <w:t xml:space="preserve"> </w:t>
      </w:r>
      <w:r w:rsidRPr="00015DB0">
        <w:rPr>
          <w:rFonts w:ascii="Sylfaen" w:eastAsia="Sylfaen" w:hAnsi="Sylfaen" w:cs="Sylfaen"/>
          <w:sz w:val="16"/>
          <w:szCs w:val="16"/>
        </w:rPr>
        <w:t>რ</w:t>
      </w:r>
      <w:r w:rsidRPr="00015DB0">
        <w:rPr>
          <w:rFonts w:ascii="Sylfaen" w:eastAsia="Sylfaen" w:hAnsi="Sylfaen" w:cs="Sylfaen"/>
          <w:spacing w:val="1"/>
          <w:sz w:val="16"/>
          <w:szCs w:val="16"/>
        </w:rPr>
        <w:t>ე</w:t>
      </w:r>
      <w:r w:rsidRPr="00015DB0">
        <w:rPr>
          <w:rFonts w:ascii="Sylfaen" w:eastAsia="Sylfaen" w:hAnsi="Sylfaen" w:cs="Sylfaen"/>
          <w:spacing w:val="-3"/>
          <w:sz w:val="16"/>
          <w:szCs w:val="16"/>
        </w:rPr>
        <w:t>გ</w:t>
      </w:r>
      <w:r w:rsidRPr="00015DB0">
        <w:rPr>
          <w:rFonts w:ascii="Sylfaen" w:eastAsia="Sylfaen" w:hAnsi="Sylfaen" w:cs="Sylfaen"/>
          <w:sz w:val="16"/>
          <w:szCs w:val="16"/>
        </w:rPr>
        <w:t>ი</w:t>
      </w:r>
      <w:r w:rsidRPr="00015DB0">
        <w:rPr>
          <w:rFonts w:ascii="Sylfaen" w:eastAsia="Sylfaen" w:hAnsi="Sylfaen" w:cs="Sylfaen"/>
          <w:spacing w:val="-1"/>
          <w:sz w:val="16"/>
          <w:szCs w:val="16"/>
        </w:rPr>
        <w:t>სტ</w:t>
      </w:r>
      <w:r w:rsidRPr="00015DB0">
        <w:rPr>
          <w:rFonts w:ascii="Sylfaen" w:eastAsia="Sylfaen" w:hAnsi="Sylfaen" w:cs="Sylfaen"/>
          <w:sz w:val="16"/>
          <w:szCs w:val="16"/>
        </w:rPr>
        <w:t>რ</w:t>
      </w:r>
      <w:r w:rsidRPr="00015DB0">
        <w:rPr>
          <w:rFonts w:ascii="Sylfaen" w:eastAsia="Sylfaen" w:hAnsi="Sylfaen" w:cs="Sylfaen"/>
          <w:spacing w:val="-1"/>
          <w:sz w:val="16"/>
          <w:szCs w:val="16"/>
        </w:rPr>
        <w:t>აც</w:t>
      </w:r>
      <w:r w:rsidRPr="00015DB0">
        <w:rPr>
          <w:rFonts w:ascii="Sylfaen" w:eastAsia="Sylfaen" w:hAnsi="Sylfaen" w:cs="Sylfaen"/>
          <w:sz w:val="16"/>
          <w:szCs w:val="16"/>
        </w:rPr>
        <w:t xml:space="preserve">იის </w:t>
      </w:r>
      <w:r w:rsidRPr="00015DB0">
        <w:rPr>
          <w:rFonts w:ascii="Sylfaen" w:eastAsia="Sylfaen" w:hAnsi="Sylfaen" w:cs="Sylfaen"/>
          <w:spacing w:val="9"/>
          <w:sz w:val="16"/>
          <w:szCs w:val="16"/>
        </w:rPr>
        <w:t xml:space="preserve"> </w:t>
      </w:r>
      <w:r w:rsidRPr="00015DB0">
        <w:rPr>
          <w:rFonts w:ascii="Sylfaen" w:eastAsia="Sylfaen" w:hAnsi="Sylfaen" w:cs="Sylfaen"/>
          <w:spacing w:val="-1"/>
          <w:sz w:val="16"/>
          <w:szCs w:val="16"/>
        </w:rPr>
        <w:t>სა</w:t>
      </w:r>
      <w:r w:rsidRPr="00015DB0">
        <w:rPr>
          <w:rFonts w:ascii="Sylfaen" w:eastAsia="Sylfaen" w:hAnsi="Sylfaen" w:cs="Sylfaen"/>
          <w:sz w:val="16"/>
          <w:szCs w:val="16"/>
        </w:rPr>
        <w:t>ფუ</w:t>
      </w:r>
      <w:r w:rsidRPr="00015DB0">
        <w:rPr>
          <w:rFonts w:ascii="Sylfaen" w:eastAsia="Sylfaen" w:hAnsi="Sylfaen" w:cs="Sylfaen"/>
          <w:spacing w:val="1"/>
          <w:sz w:val="16"/>
          <w:szCs w:val="16"/>
        </w:rPr>
        <w:t>ძ</w:t>
      </w:r>
      <w:r w:rsidRPr="00015DB0">
        <w:rPr>
          <w:rFonts w:ascii="Sylfaen" w:eastAsia="Sylfaen" w:hAnsi="Sylfaen" w:cs="Sylfaen"/>
          <w:spacing w:val="-1"/>
          <w:sz w:val="16"/>
          <w:szCs w:val="16"/>
        </w:rPr>
        <w:t>ვე</w:t>
      </w:r>
      <w:r w:rsidRPr="00015DB0">
        <w:rPr>
          <w:rFonts w:ascii="Sylfaen" w:eastAsia="Sylfaen" w:hAnsi="Sylfaen" w:cs="Sylfaen"/>
          <w:sz w:val="16"/>
          <w:szCs w:val="16"/>
        </w:rPr>
        <w:t>ლ</w:t>
      </w:r>
      <w:r w:rsidRPr="00015DB0">
        <w:rPr>
          <w:rFonts w:ascii="Sylfaen" w:eastAsia="Sylfaen" w:hAnsi="Sylfaen" w:cs="Sylfaen"/>
          <w:spacing w:val="-1"/>
          <w:sz w:val="16"/>
          <w:szCs w:val="16"/>
        </w:rPr>
        <w:t>ს</w:t>
      </w:r>
      <w:r w:rsidRPr="00015DB0">
        <w:rPr>
          <w:rFonts w:ascii="Consolas" w:eastAsia="Consolas" w:hAnsi="Consolas" w:cs="Consolas"/>
          <w:sz w:val="16"/>
          <w:szCs w:val="16"/>
        </w:rPr>
        <w:t>.</w:t>
      </w:r>
    </w:p>
    <w:p w:rsidR="00B801A0" w:rsidRPr="00C3030C" w:rsidRDefault="00B801A0" w:rsidP="00B801A0">
      <w:pPr>
        <w:spacing w:before="2"/>
        <w:ind w:left="460" w:right="263"/>
        <w:jc w:val="both"/>
        <w:rPr>
          <w:rFonts w:ascii="Consolas" w:eastAsia="Consolas" w:hAnsi="Consolas" w:cs="Consolas"/>
          <w:sz w:val="16"/>
          <w:szCs w:val="16"/>
        </w:rPr>
      </w:pPr>
    </w:p>
    <w:p w:rsidR="00B801A0" w:rsidRDefault="00B801A0" w:rsidP="00B801A0">
      <w:pPr>
        <w:pStyle w:val="FootnoteText"/>
      </w:pPr>
    </w:p>
  </w:footnote>
  <w:footnote w:id="5">
    <w:p w:rsidR="00D47E5A" w:rsidRPr="00D47E5A" w:rsidRDefault="00D47E5A" w:rsidP="00D47E5A">
      <w:pPr>
        <w:pStyle w:val="FootnoteText"/>
        <w:jc w:val="both"/>
        <w:rPr>
          <w:rFonts w:ascii="Sylfaen" w:hAnsi="Sylfaen"/>
          <w:sz w:val="16"/>
          <w:szCs w:val="16"/>
          <w:lang w:val="en-US"/>
        </w:rPr>
      </w:pPr>
      <w:r w:rsidRPr="00D47E5A">
        <w:rPr>
          <w:rStyle w:val="FootnoteReference"/>
          <w:rFonts w:ascii="Sylfaen" w:hAnsi="Sylfaen"/>
          <w:sz w:val="16"/>
          <w:szCs w:val="16"/>
        </w:rPr>
        <w:footnoteRef/>
      </w:r>
      <w:r w:rsidRPr="00D47E5A">
        <w:rPr>
          <w:rFonts w:ascii="Sylfaen" w:hAnsi="Sylfaen"/>
          <w:sz w:val="16"/>
          <w:szCs w:val="16"/>
        </w:rPr>
        <w:t xml:space="preserve"> </w:t>
      </w:r>
      <w:r w:rsidRPr="00D47E5A">
        <w:rPr>
          <w:rFonts w:ascii="Sylfaen" w:hAnsi="Sylfaen"/>
          <w:sz w:val="16"/>
          <w:szCs w:val="16"/>
        </w:rPr>
        <w:t xml:space="preserve">მიერთების საფასურის ოდენობა განსაზღვრული უნდა იქნეს ამ ობიექტის </w:t>
      </w:r>
      <w:r w:rsidRPr="00D47E5A">
        <w:rPr>
          <w:rFonts w:ascii="Sylfaen" w:hAnsi="Sylfaen" w:cs="Calibri"/>
          <w:sz w:val="16"/>
          <w:szCs w:val="16"/>
        </w:rPr>
        <w:t>(</w:t>
      </w:r>
      <w:r w:rsidRPr="00D47E5A">
        <w:rPr>
          <w:rFonts w:ascii="Sylfaen" w:hAnsi="Sylfaen"/>
          <w:sz w:val="16"/>
          <w:szCs w:val="16"/>
        </w:rPr>
        <w:t>ან ობიექტების</w:t>
      </w:r>
      <w:r w:rsidRPr="00D47E5A">
        <w:rPr>
          <w:rFonts w:ascii="Sylfaen" w:hAnsi="Sylfaen" w:cs="Calibri"/>
          <w:sz w:val="16"/>
          <w:szCs w:val="16"/>
        </w:rPr>
        <w:t xml:space="preserve">) </w:t>
      </w:r>
      <w:r w:rsidRPr="00D47E5A">
        <w:rPr>
          <w:rFonts w:ascii="Sylfaen" w:hAnsi="Sylfaen"/>
          <w:sz w:val="16"/>
          <w:szCs w:val="16"/>
        </w:rPr>
        <w:t>სამშენებლო</w:t>
      </w:r>
      <w:r w:rsidRPr="00D47E5A">
        <w:rPr>
          <w:rFonts w:ascii="Sylfaen" w:hAnsi="Sylfaen" w:cs="Calibri"/>
          <w:sz w:val="16"/>
          <w:szCs w:val="16"/>
        </w:rPr>
        <w:t>-</w:t>
      </w:r>
      <w:r w:rsidRPr="00D47E5A">
        <w:rPr>
          <w:rFonts w:ascii="Sylfaen" w:hAnsi="Sylfaen"/>
          <w:sz w:val="16"/>
          <w:szCs w:val="16"/>
        </w:rPr>
        <w:t xml:space="preserve">საპროექტო დოკუმენტაციით განსაზღვრული </w:t>
      </w:r>
      <w:r w:rsidRPr="00D47E5A">
        <w:rPr>
          <w:rFonts w:ascii="Sylfaen" w:hAnsi="Sylfaen" w:cs="Calibri"/>
          <w:sz w:val="16"/>
          <w:szCs w:val="16"/>
        </w:rPr>
        <w:t>(</w:t>
      </w:r>
      <w:r w:rsidRPr="00D47E5A">
        <w:rPr>
          <w:rFonts w:ascii="Sylfaen" w:hAnsi="Sylfaen"/>
          <w:sz w:val="16"/>
          <w:szCs w:val="16"/>
        </w:rPr>
        <w:t>დადგენილი</w:t>
      </w:r>
      <w:r w:rsidRPr="00D47E5A">
        <w:rPr>
          <w:rFonts w:ascii="Sylfaen" w:hAnsi="Sylfaen" w:cs="Calibri"/>
          <w:sz w:val="16"/>
          <w:szCs w:val="16"/>
        </w:rPr>
        <w:t xml:space="preserve">) </w:t>
      </w:r>
      <w:r w:rsidRPr="00D47E5A">
        <w:rPr>
          <w:rFonts w:ascii="Sylfaen" w:hAnsi="Sylfaen"/>
          <w:sz w:val="16"/>
          <w:szCs w:val="16"/>
        </w:rPr>
        <w:t>მისაერთებელი წარმადობის შესაბამისად</w:t>
      </w:r>
      <w:r w:rsidRPr="00D47E5A">
        <w:rPr>
          <w:rFonts w:ascii="Sylfaen" w:hAnsi="Sylfaen" w:cs="Calibr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D3B"/>
    <w:multiLevelType w:val="multilevel"/>
    <w:tmpl w:val="07F82E58"/>
    <w:lvl w:ilvl="0">
      <w:start w:val="1"/>
      <w:numFmt w:val="decimal"/>
      <w:lvlText w:val="%1."/>
      <w:lvlJc w:val="left"/>
      <w:pPr>
        <w:ind w:left="540" w:hanging="360"/>
      </w:pPr>
      <w:rPr>
        <w:rFonts w:ascii="Sylfaen" w:hAnsi="Sylfaen" w:cs="Sylfaen" w:hint="default"/>
        <w:b w:val="0"/>
        <w:sz w:val="21"/>
        <w:szCs w:val="21"/>
        <w:vertAlign w:val="baseline"/>
      </w:rPr>
    </w:lvl>
    <w:lvl w:ilvl="1">
      <w:start w:val="1"/>
      <w:numFmt w:val="decimal"/>
      <w:isLgl/>
      <w:lvlText w:val="%1.%2."/>
      <w:lvlJc w:val="left"/>
      <w:pPr>
        <w:ind w:left="630" w:hanging="360"/>
      </w:pPr>
      <w:rPr>
        <w:rFonts w:hint="default"/>
        <w:sz w:val="21"/>
        <w:szCs w:val="21"/>
        <w:vertAlign w:val="baseline"/>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D5F5013"/>
    <w:multiLevelType w:val="hybridMultilevel"/>
    <w:tmpl w:val="3D6E18C8"/>
    <w:lvl w:ilvl="0" w:tplc="37BA6B12">
      <w:numFmt w:val="bullet"/>
      <w:lvlText w:val="☐"/>
      <w:lvlJc w:val="left"/>
      <w:pPr>
        <w:ind w:left="422" w:hanging="202"/>
      </w:pPr>
      <w:rPr>
        <w:rFonts w:ascii="MS Gothic" w:eastAsia="MS Gothic" w:hAnsi="MS Gothic" w:cs="MS Gothic" w:hint="default"/>
        <w:b/>
        <w:bCs/>
        <w:spacing w:val="1"/>
        <w:w w:val="99"/>
        <w:sz w:val="18"/>
        <w:szCs w:val="18"/>
        <w:lang w:val="en-US" w:eastAsia="en-US" w:bidi="en-US"/>
      </w:rPr>
    </w:lvl>
    <w:lvl w:ilvl="1" w:tplc="00529A6E">
      <w:numFmt w:val="bullet"/>
      <w:lvlText w:val="☐"/>
      <w:lvlJc w:val="left"/>
      <w:pPr>
        <w:ind w:left="2011" w:hanging="372"/>
      </w:pPr>
      <w:rPr>
        <w:rFonts w:ascii="Segoe UI Symbol" w:eastAsia="Segoe UI Symbol" w:hAnsi="Segoe UI Symbol" w:cs="Segoe UI Symbol" w:hint="default"/>
        <w:w w:val="99"/>
        <w:sz w:val="20"/>
        <w:szCs w:val="20"/>
        <w:lang w:val="en-US" w:eastAsia="en-US" w:bidi="en-US"/>
      </w:rPr>
    </w:lvl>
    <w:lvl w:ilvl="2" w:tplc="F4343336">
      <w:numFmt w:val="bullet"/>
      <w:lvlText w:val="☐"/>
      <w:lvlJc w:val="left"/>
      <w:pPr>
        <w:ind w:left="5981" w:hanging="253"/>
      </w:pPr>
      <w:rPr>
        <w:rFonts w:ascii="MS UI Gothic" w:eastAsia="MS UI Gothic" w:hAnsi="MS UI Gothic" w:cs="MS UI Gothic" w:hint="default"/>
        <w:w w:val="99"/>
        <w:sz w:val="20"/>
        <w:szCs w:val="20"/>
        <w:lang w:val="en-US" w:eastAsia="en-US" w:bidi="en-US"/>
      </w:rPr>
    </w:lvl>
    <w:lvl w:ilvl="3" w:tplc="27F08FB4">
      <w:numFmt w:val="bullet"/>
      <w:lvlText w:val="•"/>
      <w:lvlJc w:val="left"/>
      <w:pPr>
        <w:ind w:left="5662" w:hanging="253"/>
      </w:pPr>
      <w:rPr>
        <w:rFonts w:hint="default"/>
        <w:lang w:val="en-US" w:eastAsia="en-US" w:bidi="en-US"/>
      </w:rPr>
    </w:lvl>
    <w:lvl w:ilvl="4" w:tplc="4DC4F076">
      <w:numFmt w:val="bullet"/>
      <w:lvlText w:val="•"/>
      <w:lvlJc w:val="left"/>
      <w:pPr>
        <w:ind w:left="5345" w:hanging="253"/>
      </w:pPr>
      <w:rPr>
        <w:rFonts w:hint="default"/>
        <w:lang w:val="en-US" w:eastAsia="en-US" w:bidi="en-US"/>
      </w:rPr>
    </w:lvl>
    <w:lvl w:ilvl="5" w:tplc="7DD00238">
      <w:numFmt w:val="bullet"/>
      <w:lvlText w:val="•"/>
      <w:lvlJc w:val="left"/>
      <w:pPr>
        <w:ind w:left="5027" w:hanging="253"/>
      </w:pPr>
      <w:rPr>
        <w:rFonts w:hint="default"/>
        <w:lang w:val="en-US" w:eastAsia="en-US" w:bidi="en-US"/>
      </w:rPr>
    </w:lvl>
    <w:lvl w:ilvl="6" w:tplc="7B48E3EA">
      <w:numFmt w:val="bullet"/>
      <w:lvlText w:val="•"/>
      <w:lvlJc w:val="left"/>
      <w:pPr>
        <w:ind w:left="4710" w:hanging="253"/>
      </w:pPr>
      <w:rPr>
        <w:rFonts w:hint="default"/>
        <w:lang w:val="en-US" w:eastAsia="en-US" w:bidi="en-US"/>
      </w:rPr>
    </w:lvl>
    <w:lvl w:ilvl="7" w:tplc="3B32672E">
      <w:numFmt w:val="bullet"/>
      <w:lvlText w:val="•"/>
      <w:lvlJc w:val="left"/>
      <w:pPr>
        <w:ind w:left="4392" w:hanging="253"/>
      </w:pPr>
      <w:rPr>
        <w:rFonts w:hint="default"/>
        <w:lang w:val="en-US" w:eastAsia="en-US" w:bidi="en-US"/>
      </w:rPr>
    </w:lvl>
    <w:lvl w:ilvl="8" w:tplc="CCB84046">
      <w:numFmt w:val="bullet"/>
      <w:lvlText w:val="•"/>
      <w:lvlJc w:val="left"/>
      <w:pPr>
        <w:ind w:left="4075" w:hanging="253"/>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252"/>
    <w:rsid w:val="00015DB0"/>
    <w:rsid w:val="00020255"/>
    <w:rsid w:val="00022ECA"/>
    <w:rsid w:val="00031E22"/>
    <w:rsid w:val="0007400D"/>
    <w:rsid w:val="000862A4"/>
    <w:rsid w:val="000C5C4B"/>
    <w:rsid w:val="000E513A"/>
    <w:rsid w:val="001050C5"/>
    <w:rsid w:val="00116F26"/>
    <w:rsid w:val="00125629"/>
    <w:rsid w:val="001312B4"/>
    <w:rsid w:val="0014522E"/>
    <w:rsid w:val="00165C19"/>
    <w:rsid w:val="00177204"/>
    <w:rsid w:val="001D35FD"/>
    <w:rsid w:val="001F452B"/>
    <w:rsid w:val="00204972"/>
    <w:rsid w:val="00245561"/>
    <w:rsid w:val="00246D4B"/>
    <w:rsid w:val="002558A2"/>
    <w:rsid w:val="0027011C"/>
    <w:rsid w:val="0027519C"/>
    <w:rsid w:val="002C5D98"/>
    <w:rsid w:val="002D76DC"/>
    <w:rsid w:val="00324AC8"/>
    <w:rsid w:val="00354A87"/>
    <w:rsid w:val="00363659"/>
    <w:rsid w:val="00385508"/>
    <w:rsid w:val="003B5548"/>
    <w:rsid w:val="003C17D7"/>
    <w:rsid w:val="003D55FF"/>
    <w:rsid w:val="003D60D6"/>
    <w:rsid w:val="003E5F83"/>
    <w:rsid w:val="003F7118"/>
    <w:rsid w:val="00400948"/>
    <w:rsid w:val="00406749"/>
    <w:rsid w:val="00417CFE"/>
    <w:rsid w:val="004202FB"/>
    <w:rsid w:val="0042496E"/>
    <w:rsid w:val="00440275"/>
    <w:rsid w:val="00456FBC"/>
    <w:rsid w:val="00494C23"/>
    <w:rsid w:val="004B1E48"/>
    <w:rsid w:val="004D65EB"/>
    <w:rsid w:val="00505E79"/>
    <w:rsid w:val="00506D9E"/>
    <w:rsid w:val="00535EAF"/>
    <w:rsid w:val="0059007A"/>
    <w:rsid w:val="005B1456"/>
    <w:rsid w:val="005C53B7"/>
    <w:rsid w:val="005C573F"/>
    <w:rsid w:val="006041CF"/>
    <w:rsid w:val="0060556C"/>
    <w:rsid w:val="00623740"/>
    <w:rsid w:val="0064461D"/>
    <w:rsid w:val="006537A9"/>
    <w:rsid w:val="00662801"/>
    <w:rsid w:val="00677CE1"/>
    <w:rsid w:val="006A0645"/>
    <w:rsid w:val="006D0C5B"/>
    <w:rsid w:val="006E572B"/>
    <w:rsid w:val="007066AF"/>
    <w:rsid w:val="00711221"/>
    <w:rsid w:val="00725269"/>
    <w:rsid w:val="00727B38"/>
    <w:rsid w:val="00743285"/>
    <w:rsid w:val="00751808"/>
    <w:rsid w:val="00765083"/>
    <w:rsid w:val="00773B0F"/>
    <w:rsid w:val="00774385"/>
    <w:rsid w:val="00792EC8"/>
    <w:rsid w:val="007B0616"/>
    <w:rsid w:val="007E6FF7"/>
    <w:rsid w:val="007F05F3"/>
    <w:rsid w:val="0082417D"/>
    <w:rsid w:val="00857CF1"/>
    <w:rsid w:val="00874454"/>
    <w:rsid w:val="008745CD"/>
    <w:rsid w:val="00880B6F"/>
    <w:rsid w:val="00883CD8"/>
    <w:rsid w:val="0089606F"/>
    <w:rsid w:val="008A6589"/>
    <w:rsid w:val="008B0204"/>
    <w:rsid w:val="008E5C54"/>
    <w:rsid w:val="008F33DF"/>
    <w:rsid w:val="008F5610"/>
    <w:rsid w:val="00913EE5"/>
    <w:rsid w:val="00923718"/>
    <w:rsid w:val="00964FA7"/>
    <w:rsid w:val="009708B2"/>
    <w:rsid w:val="00972932"/>
    <w:rsid w:val="00992C38"/>
    <w:rsid w:val="00994B31"/>
    <w:rsid w:val="009A6C5F"/>
    <w:rsid w:val="009B4FCB"/>
    <w:rsid w:val="009C0C9F"/>
    <w:rsid w:val="00A32CDC"/>
    <w:rsid w:val="00A673DC"/>
    <w:rsid w:val="00AA17CD"/>
    <w:rsid w:val="00AA1BD7"/>
    <w:rsid w:val="00AB1DB5"/>
    <w:rsid w:val="00AE3EFA"/>
    <w:rsid w:val="00B07E11"/>
    <w:rsid w:val="00B33820"/>
    <w:rsid w:val="00B44633"/>
    <w:rsid w:val="00B448DB"/>
    <w:rsid w:val="00B474AD"/>
    <w:rsid w:val="00B72EA4"/>
    <w:rsid w:val="00B73651"/>
    <w:rsid w:val="00B74345"/>
    <w:rsid w:val="00B801A0"/>
    <w:rsid w:val="00B948E5"/>
    <w:rsid w:val="00BA541B"/>
    <w:rsid w:val="00BD7252"/>
    <w:rsid w:val="00BE1A82"/>
    <w:rsid w:val="00BF73A1"/>
    <w:rsid w:val="00C04FB9"/>
    <w:rsid w:val="00C13FA1"/>
    <w:rsid w:val="00C604B8"/>
    <w:rsid w:val="00C66E96"/>
    <w:rsid w:val="00C70ADE"/>
    <w:rsid w:val="00C9181C"/>
    <w:rsid w:val="00CA24EA"/>
    <w:rsid w:val="00CF23FB"/>
    <w:rsid w:val="00D04EE0"/>
    <w:rsid w:val="00D17C25"/>
    <w:rsid w:val="00D22F74"/>
    <w:rsid w:val="00D323FE"/>
    <w:rsid w:val="00D4534E"/>
    <w:rsid w:val="00D46EB9"/>
    <w:rsid w:val="00D47E5A"/>
    <w:rsid w:val="00D51ECD"/>
    <w:rsid w:val="00D57D26"/>
    <w:rsid w:val="00D93CD2"/>
    <w:rsid w:val="00DA3911"/>
    <w:rsid w:val="00DA78C9"/>
    <w:rsid w:val="00DC1EA3"/>
    <w:rsid w:val="00DE0050"/>
    <w:rsid w:val="00E14C70"/>
    <w:rsid w:val="00E30E8A"/>
    <w:rsid w:val="00E4030F"/>
    <w:rsid w:val="00E437E2"/>
    <w:rsid w:val="00E57A14"/>
    <w:rsid w:val="00E63745"/>
    <w:rsid w:val="00E672EB"/>
    <w:rsid w:val="00E8467C"/>
    <w:rsid w:val="00E961D8"/>
    <w:rsid w:val="00EC2CC6"/>
    <w:rsid w:val="00EF4B06"/>
    <w:rsid w:val="00F050E8"/>
    <w:rsid w:val="00F4599B"/>
    <w:rsid w:val="00F5306F"/>
    <w:rsid w:val="00F6011E"/>
    <w:rsid w:val="00F86386"/>
    <w:rsid w:val="00F90BCA"/>
    <w:rsid w:val="00F9386B"/>
    <w:rsid w:val="00FA0BA4"/>
    <w:rsid w:val="00FE5C56"/>
    <w:rsid w:val="00FF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3DB3D-740E-46E3-BE03-4B9FEA1F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30F"/>
    <w:rPr>
      <w:rFonts w:ascii="Calibri" w:eastAsia="Calibri" w:hAnsi="Calibri" w:cs="Times New Roman"/>
      <w:lang w:val="ka-GE"/>
    </w:rPr>
  </w:style>
  <w:style w:type="paragraph" w:styleId="Heading1">
    <w:name w:val="heading 1"/>
    <w:basedOn w:val="Normal"/>
    <w:link w:val="Heading1Char"/>
    <w:uiPriority w:val="1"/>
    <w:qFormat/>
    <w:rsid w:val="007F05F3"/>
    <w:pPr>
      <w:widowControl w:val="0"/>
      <w:autoSpaceDE w:val="0"/>
      <w:autoSpaceDN w:val="0"/>
      <w:spacing w:after="0" w:line="240" w:lineRule="auto"/>
      <w:ind w:left="107"/>
      <w:outlineLvl w:val="0"/>
    </w:pPr>
    <w:rPr>
      <w:rFonts w:ascii="Sylfaen" w:eastAsia="Sylfaen" w:hAnsi="Sylfaen" w:cs="Sylfaen"/>
      <w:b/>
      <w:bCs/>
      <w:sz w:val="20"/>
      <w:szCs w:val="20"/>
      <w:lang w:val="en-US" w:bidi="en-US"/>
    </w:rPr>
  </w:style>
  <w:style w:type="paragraph" w:styleId="Heading2">
    <w:name w:val="heading 2"/>
    <w:basedOn w:val="Normal"/>
    <w:next w:val="Normal"/>
    <w:link w:val="Heading2Char"/>
    <w:uiPriority w:val="9"/>
    <w:semiHidden/>
    <w:unhideWhenUsed/>
    <w:qFormat/>
    <w:rsid w:val="009C0C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8C9"/>
    <w:rPr>
      <w:color w:val="0563C1" w:themeColor="hyperlink"/>
      <w:u w:val="single"/>
    </w:rPr>
  </w:style>
  <w:style w:type="paragraph" w:styleId="BalloonText">
    <w:name w:val="Balloon Text"/>
    <w:basedOn w:val="Normal"/>
    <w:link w:val="BalloonTextChar"/>
    <w:uiPriority w:val="99"/>
    <w:semiHidden/>
    <w:unhideWhenUsed/>
    <w:rsid w:val="00204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972"/>
    <w:rPr>
      <w:rFonts w:ascii="Segoe UI" w:eastAsia="Calibri" w:hAnsi="Segoe UI" w:cs="Segoe UI"/>
      <w:sz w:val="18"/>
      <w:szCs w:val="18"/>
      <w:lang w:val="ka-GE"/>
    </w:rPr>
  </w:style>
  <w:style w:type="paragraph" w:customStyle="1" w:styleId="abzacixml">
    <w:name w:val="abzaci_xml"/>
    <w:basedOn w:val="PlainText"/>
    <w:rsid w:val="007066AF"/>
    <w:pPr>
      <w:suppressAutoHyphens/>
      <w:spacing w:line="100" w:lineRule="atLeast"/>
      <w:ind w:left="360"/>
      <w:jc w:val="both"/>
    </w:pPr>
    <w:rPr>
      <w:rFonts w:cs="Consolas"/>
      <w:lang w:val="en-US" w:eastAsia="ar-SA"/>
    </w:rPr>
  </w:style>
  <w:style w:type="paragraph" w:styleId="PlainText">
    <w:name w:val="Plain Text"/>
    <w:basedOn w:val="Normal"/>
    <w:link w:val="PlainTextChar"/>
    <w:uiPriority w:val="99"/>
    <w:semiHidden/>
    <w:unhideWhenUsed/>
    <w:rsid w:val="007066A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066AF"/>
    <w:rPr>
      <w:rFonts w:ascii="Consolas" w:eastAsia="Calibri" w:hAnsi="Consolas" w:cs="Times New Roman"/>
      <w:sz w:val="21"/>
      <w:szCs w:val="21"/>
      <w:lang w:val="ka-GE"/>
    </w:rPr>
  </w:style>
  <w:style w:type="character" w:customStyle="1" w:styleId="Heading1Char">
    <w:name w:val="Heading 1 Char"/>
    <w:basedOn w:val="DefaultParagraphFont"/>
    <w:link w:val="Heading1"/>
    <w:uiPriority w:val="1"/>
    <w:rsid w:val="007F05F3"/>
    <w:rPr>
      <w:rFonts w:ascii="Sylfaen" w:eastAsia="Sylfaen" w:hAnsi="Sylfaen" w:cs="Sylfaen"/>
      <w:b/>
      <w:bCs/>
      <w:sz w:val="20"/>
      <w:szCs w:val="20"/>
      <w:lang w:bidi="en-US"/>
    </w:rPr>
  </w:style>
  <w:style w:type="paragraph" w:styleId="FootnoteText">
    <w:name w:val="footnote text"/>
    <w:basedOn w:val="Normal"/>
    <w:link w:val="FootnoteTextChar"/>
    <w:uiPriority w:val="99"/>
    <w:unhideWhenUsed/>
    <w:rsid w:val="00AB1DB5"/>
    <w:pPr>
      <w:spacing w:after="0" w:line="240" w:lineRule="auto"/>
    </w:pPr>
    <w:rPr>
      <w:sz w:val="20"/>
      <w:szCs w:val="20"/>
    </w:rPr>
  </w:style>
  <w:style w:type="character" w:customStyle="1" w:styleId="FootnoteTextChar">
    <w:name w:val="Footnote Text Char"/>
    <w:basedOn w:val="DefaultParagraphFont"/>
    <w:link w:val="FootnoteText"/>
    <w:uiPriority w:val="99"/>
    <w:rsid w:val="00AB1DB5"/>
    <w:rPr>
      <w:rFonts w:ascii="Calibri" w:eastAsia="Calibri" w:hAnsi="Calibri" w:cs="Times New Roman"/>
      <w:sz w:val="20"/>
      <w:szCs w:val="20"/>
      <w:lang w:val="ka-GE"/>
    </w:rPr>
  </w:style>
  <w:style w:type="character" w:styleId="FootnoteReference">
    <w:name w:val="footnote reference"/>
    <w:uiPriority w:val="99"/>
    <w:rsid w:val="00AB1DB5"/>
    <w:rPr>
      <w:vertAlign w:val="superscript"/>
    </w:rPr>
  </w:style>
  <w:style w:type="paragraph" w:styleId="ListParagraph">
    <w:name w:val="List Paragraph"/>
    <w:basedOn w:val="Normal"/>
    <w:uiPriority w:val="34"/>
    <w:qFormat/>
    <w:rsid w:val="00B801A0"/>
    <w:pPr>
      <w:spacing w:after="0" w:line="240" w:lineRule="auto"/>
      <w:ind w:left="720"/>
      <w:contextualSpacing/>
    </w:pPr>
    <w:rPr>
      <w:rFonts w:ascii="Times New Roman" w:eastAsia="Times New Roman" w:hAnsi="Times New Roman"/>
      <w:sz w:val="20"/>
      <w:szCs w:val="20"/>
      <w:lang w:val="en-US"/>
    </w:rPr>
  </w:style>
  <w:style w:type="paragraph" w:styleId="BodyText">
    <w:name w:val="Body Text"/>
    <w:basedOn w:val="Normal"/>
    <w:link w:val="BodyTextChar"/>
    <w:uiPriority w:val="1"/>
    <w:qFormat/>
    <w:rsid w:val="00456FBC"/>
    <w:pPr>
      <w:widowControl w:val="0"/>
      <w:autoSpaceDE w:val="0"/>
      <w:autoSpaceDN w:val="0"/>
      <w:spacing w:after="0" w:line="240" w:lineRule="auto"/>
      <w:ind w:left="760"/>
    </w:pPr>
    <w:rPr>
      <w:rFonts w:ascii="Sylfaen" w:eastAsia="Sylfaen" w:hAnsi="Sylfaen" w:cs="Sylfaen"/>
      <w:sz w:val="20"/>
      <w:szCs w:val="20"/>
      <w:lang w:val="en-US" w:bidi="en-US"/>
    </w:rPr>
  </w:style>
  <w:style w:type="character" w:customStyle="1" w:styleId="BodyTextChar">
    <w:name w:val="Body Text Char"/>
    <w:basedOn w:val="DefaultParagraphFont"/>
    <w:link w:val="BodyText"/>
    <w:uiPriority w:val="1"/>
    <w:rsid w:val="00456FBC"/>
    <w:rPr>
      <w:rFonts w:ascii="Sylfaen" w:eastAsia="Sylfaen" w:hAnsi="Sylfaen" w:cs="Sylfaen"/>
      <w:sz w:val="20"/>
      <w:szCs w:val="20"/>
      <w:lang w:bidi="en-US"/>
    </w:rPr>
  </w:style>
  <w:style w:type="character" w:customStyle="1" w:styleId="Heading2Char">
    <w:name w:val="Heading 2 Char"/>
    <w:basedOn w:val="DefaultParagraphFont"/>
    <w:link w:val="Heading2"/>
    <w:uiPriority w:val="9"/>
    <w:semiHidden/>
    <w:rsid w:val="009C0C9F"/>
    <w:rPr>
      <w:rFonts w:asciiTheme="majorHAnsi" w:eastAsiaTheme="majorEastAsia" w:hAnsiTheme="majorHAnsi" w:cstheme="majorBidi"/>
      <w:color w:val="2E74B5" w:themeColor="accent1" w:themeShade="BF"/>
      <w:sz w:val="26"/>
      <w:szCs w:val="26"/>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er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gnerc.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BE796D5338400BAFCCB67DD70A216F"/>
        <w:category>
          <w:name w:val="General"/>
          <w:gallery w:val="placeholder"/>
        </w:category>
        <w:types>
          <w:type w:val="bbPlcHdr"/>
        </w:types>
        <w:behaviors>
          <w:behavior w:val="content"/>
        </w:behaviors>
        <w:guid w:val="{7200D5B8-C081-429C-8262-BAA567061E4A}"/>
      </w:docPartPr>
      <w:docPartBody>
        <w:p w:rsidR="0077314F" w:rsidRDefault="0091412C" w:rsidP="0091412C">
          <w:pPr>
            <w:pStyle w:val="54BE796D5338400BAFCCB67DD70A216F"/>
          </w:pPr>
          <w:r w:rsidRPr="00A3364E">
            <w:rPr>
              <w:rStyle w:val="PlaceholderText"/>
            </w:rPr>
            <w:t>Click or tap to enter a date.</w:t>
          </w:r>
        </w:p>
      </w:docPartBody>
    </w:docPart>
    <w:docPart>
      <w:docPartPr>
        <w:name w:val="140932924C0F4F16BC965D1AFEEE2887"/>
        <w:category>
          <w:name w:val="General"/>
          <w:gallery w:val="placeholder"/>
        </w:category>
        <w:types>
          <w:type w:val="bbPlcHdr"/>
        </w:types>
        <w:behaviors>
          <w:behavior w:val="content"/>
        </w:behaviors>
        <w:guid w:val="{AAA04867-2FB9-446F-A63B-4ED99FFFDFB8}"/>
      </w:docPartPr>
      <w:docPartBody>
        <w:p w:rsidR="0077314F" w:rsidRDefault="0091412C" w:rsidP="0091412C">
          <w:pPr>
            <w:pStyle w:val="140932924C0F4F16BC965D1AFEEE2887"/>
          </w:pPr>
          <w:r w:rsidRPr="00A3364E">
            <w:rPr>
              <w:rStyle w:val="PlaceholderText"/>
            </w:rPr>
            <w:t>Click or tap to enter a date.</w:t>
          </w:r>
        </w:p>
      </w:docPartBody>
    </w:docPart>
    <w:docPart>
      <w:docPartPr>
        <w:name w:val="6411D04A330441E99B99BCC39758B773"/>
        <w:category>
          <w:name w:val="General"/>
          <w:gallery w:val="placeholder"/>
        </w:category>
        <w:types>
          <w:type w:val="bbPlcHdr"/>
        </w:types>
        <w:behaviors>
          <w:behavior w:val="content"/>
        </w:behaviors>
        <w:guid w:val="{EFE996BD-FC7C-45D1-995F-B97845D4D14F}"/>
      </w:docPartPr>
      <w:docPartBody>
        <w:p w:rsidR="0077314F" w:rsidRDefault="00077B8A" w:rsidP="0091412C">
          <w:pPr>
            <w:pStyle w:val="6411D04A330441E99B99BCC39758B773"/>
          </w:pPr>
          <m:oMathPara>
            <m:oMath>
              <m:f>
                <m:fPr>
                  <m:ctrlPr>
                    <w:rPr>
                      <w:rFonts w:ascii="Cambria Math" w:eastAsia="Calibri" w:hAnsi="Cambria Math" w:cs="Times New Roman"/>
                      <w:i/>
                      <w:sz w:val="27"/>
                      <w:szCs w:val="32"/>
                      <w:lang w:val="ka-GE"/>
                    </w:rPr>
                  </m:ctrlPr>
                </m:fPr>
                <m:num/>
                <m:den>
                  <m:r>
                    <w:rPr>
                      <w:rFonts w:ascii="Cambria Math" w:eastAsia="Calibri" w:hAnsi="Cambria Math" w:cs="Times New Roman"/>
                      <w:sz w:val="27"/>
                      <w:szCs w:val="27"/>
                      <w:lang w:val="ka-GE"/>
                    </w:rPr>
                    <m:t xml:space="preserve"> </m:t>
                  </m:r>
                </m:den>
              </m:f>
              <m:r>
                <w:rPr>
                  <w:rFonts w:ascii="Cambria Math" w:eastAsia="Calibri" w:hAnsi="Cambria Math" w:cs="Times New Roman"/>
                  <w:sz w:val="27"/>
                  <w:szCs w:val="27"/>
                  <w:lang w:val="ka-GE"/>
                </w:rPr>
                <m:t>¯</m:t>
              </m:r>
              <m:f>
                <m:fPr>
                  <m:ctrlPr>
                    <w:rPr>
                      <w:rFonts w:ascii="Cambria Math" w:eastAsia="Calibri" w:hAnsi="Cambria Math" w:cs="Times New Roman"/>
                      <w:i/>
                      <w:sz w:val="27"/>
                      <w:szCs w:val="32"/>
                      <w:lang w:val="ka-GE"/>
                    </w:rPr>
                  </m:ctrlPr>
                </m:fPr>
                <m:num/>
                <m:den>
                  <m:r>
                    <w:rPr>
                      <w:rFonts w:ascii="Cambria Math" w:eastAsia="Calibri" w:hAnsi="Cambria Math" w:cs="Times New Roman"/>
                      <w:sz w:val="27"/>
                      <w:szCs w:val="27"/>
                      <w:lang w:val="ka-GE"/>
                    </w:rPr>
                    <m:t xml:space="preserve"> </m:t>
                  </m:r>
                </m:den>
              </m:f>
              <m:f>
                <m:fPr>
                  <m:ctrlPr>
                    <w:rPr>
                      <w:rFonts w:ascii="Cambria Math" w:eastAsia="Calibri" w:hAnsi="Cambria Math" w:cs="Times New Roman"/>
                      <w:i/>
                      <w:sz w:val="27"/>
                      <w:szCs w:val="32"/>
                      <w:lang w:val="ka-GE"/>
                    </w:rPr>
                  </m:ctrlPr>
                </m:fPr>
                <m:num/>
                <m:den>
                  <m:r>
                    <w:rPr>
                      <w:rFonts w:ascii="Cambria Math" w:eastAsia="Calibri" w:hAnsi="Cambria Math" w:cs="Times New Roman"/>
                      <w:sz w:val="27"/>
                      <w:szCs w:val="27"/>
                      <w:lang w:val="ka-GE"/>
                    </w:rPr>
                    <m:t xml:space="preserve"> </m:t>
                  </m:r>
                </m:den>
              </m:f>
              <m:r>
                <w:rPr>
                  <w:rFonts w:ascii="Cambria Math" w:eastAsia="Calibri" w:hAnsi="Cambria Math" w:cs="Times New Roman"/>
                  <w:sz w:val="27"/>
                  <w:szCs w:val="27"/>
                  <w:lang w:val="ka-GE"/>
                </w:rPr>
                <m:t>¯</m:t>
              </m:r>
              <m:f>
                <m:fPr>
                  <m:ctrlPr>
                    <w:rPr>
                      <w:rFonts w:ascii="Cambria Math" w:eastAsia="Calibri" w:hAnsi="Cambria Math" w:cs="Times New Roman"/>
                      <w:i/>
                      <w:sz w:val="27"/>
                      <w:szCs w:val="32"/>
                      <w:lang w:val="ka-GE"/>
                    </w:rPr>
                  </m:ctrlPr>
                </m:fPr>
                <m:num/>
                <m:den>
                  <m:r>
                    <w:rPr>
                      <w:rFonts w:ascii="Cambria Math" w:eastAsia="Calibri" w:hAnsi="Cambria Math" w:cs="Times New Roman"/>
                      <w:sz w:val="27"/>
                      <w:szCs w:val="27"/>
                      <w:lang w:val="ka-GE"/>
                    </w:rPr>
                    <m:t xml:space="preserve"> </m:t>
                  </m:r>
                </m:den>
              </m:f>
              <m:f>
                <m:fPr>
                  <m:ctrlPr>
                    <w:rPr>
                      <w:rFonts w:ascii="Cambria Math" w:eastAsia="Calibri" w:hAnsi="Cambria Math" w:cs="Times New Roman"/>
                      <w:i/>
                      <w:sz w:val="27"/>
                      <w:szCs w:val="32"/>
                      <w:lang w:val="ka-GE"/>
                    </w:rPr>
                  </m:ctrlPr>
                </m:fPr>
                <m:num/>
                <m:den>
                  <m:r>
                    <w:rPr>
                      <w:rFonts w:ascii="Cambria Math" w:eastAsia="Calibri" w:hAnsi="Cambria Math" w:cs="Times New Roman"/>
                      <w:sz w:val="27"/>
                      <w:szCs w:val="27"/>
                      <w:lang w:val="ka-GE"/>
                    </w:rPr>
                    <m:t xml:space="preserve"> </m:t>
                  </m:r>
                </m:den>
              </m:f>
              <m:r>
                <w:rPr>
                  <w:rFonts w:ascii="Cambria Math" w:eastAsia="Calibri" w:hAnsi="Cambria Math" w:cs="Times New Roman"/>
                  <w:sz w:val="27"/>
                  <w:szCs w:val="27"/>
                  <w:lang w:val="ka-GE"/>
                </w:rPr>
                <m:t>¯</m:t>
              </m:r>
              <m:f>
                <m:fPr>
                  <m:ctrlPr>
                    <w:rPr>
                      <w:rFonts w:ascii="Cambria Math" w:eastAsia="Calibri" w:hAnsi="Cambria Math" w:cs="Times New Roman"/>
                      <w:i/>
                      <w:sz w:val="27"/>
                      <w:szCs w:val="32"/>
                      <w:lang w:val="ka-GE"/>
                    </w:rPr>
                  </m:ctrlPr>
                </m:fPr>
                <m:num/>
                <m:den>
                  <m:r>
                    <w:rPr>
                      <w:rFonts w:ascii="Cambria Math" w:eastAsia="Calibri" w:hAnsi="Cambria Math" w:cs="Times New Roman"/>
                      <w:sz w:val="27"/>
                      <w:szCs w:val="27"/>
                      <w:lang w:val="ka-GE"/>
                    </w:rPr>
                    <m:t xml:space="preserve"> </m:t>
                  </m:r>
                </m:den>
              </m:f>
              <m:f>
                <m:fPr>
                  <m:ctrlPr>
                    <w:rPr>
                      <w:rFonts w:ascii="Cambria Math" w:eastAsia="Calibri" w:hAnsi="Cambria Math" w:cs="Times New Roman"/>
                      <w:i/>
                      <w:sz w:val="27"/>
                      <w:szCs w:val="32"/>
                      <w:lang w:val="ka-GE"/>
                    </w:rPr>
                  </m:ctrlPr>
                </m:fPr>
                <m:num/>
                <m:den>
                  <m:r>
                    <w:rPr>
                      <w:rFonts w:ascii="Cambria Math" w:eastAsia="Calibri" w:hAnsi="Cambria Math" w:cs="Times New Roman"/>
                      <w:sz w:val="27"/>
                      <w:szCs w:val="27"/>
                      <w:lang w:val="ka-GE"/>
                    </w:rPr>
                    <m:t xml:space="preserve"> </m:t>
                  </m:r>
                </m:den>
              </m:f>
              <m:r>
                <w:rPr>
                  <w:rFonts w:ascii="Cambria Math" w:eastAsia="Calibri" w:hAnsi="Cambria Math" w:cs="Times New Roman"/>
                  <w:sz w:val="27"/>
                  <w:szCs w:val="27"/>
                  <w:lang w:val="ka-GE"/>
                </w:rPr>
                <m:t>¯</m:t>
              </m:r>
              <m:f>
                <m:fPr>
                  <m:ctrlPr>
                    <w:rPr>
                      <w:rFonts w:ascii="Cambria Math" w:eastAsia="Calibri" w:hAnsi="Cambria Math" w:cs="Times New Roman"/>
                      <w:i/>
                      <w:sz w:val="27"/>
                      <w:szCs w:val="32"/>
                      <w:lang w:val="ka-GE"/>
                    </w:rPr>
                  </m:ctrlPr>
                </m:fPr>
                <m:num/>
                <m:den>
                  <m:r>
                    <w:rPr>
                      <w:rFonts w:ascii="Cambria Math" w:eastAsia="Calibri" w:hAnsi="Cambria Math" w:cs="Times New Roman"/>
                      <w:sz w:val="27"/>
                      <w:szCs w:val="27"/>
                      <w:lang w:val="ka-GE"/>
                    </w:rPr>
                    <m:t xml:space="preserve"> </m:t>
                  </m:r>
                </m:den>
              </m:f>
              <m:f>
                <m:fPr>
                  <m:ctrlPr>
                    <w:rPr>
                      <w:rFonts w:ascii="Cambria Math" w:eastAsia="Calibri" w:hAnsi="Cambria Math" w:cs="Times New Roman"/>
                      <w:i/>
                      <w:sz w:val="27"/>
                      <w:szCs w:val="32"/>
                      <w:lang w:val="ka-GE"/>
                    </w:rPr>
                  </m:ctrlPr>
                </m:fPr>
                <m:num/>
                <m:den>
                  <m:r>
                    <w:rPr>
                      <w:rFonts w:ascii="Cambria Math" w:eastAsia="Calibri" w:hAnsi="Cambria Math" w:cs="Times New Roman"/>
                      <w:sz w:val="27"/>
                      <w:szCs w:val="27"/>
                      <w:lang w:val="ka-GE"/>
                    </w:rPr>
                    <m:t xml:space="preserve"> </m:t>
                  </m:r>
                </m:den>
              </m:f>
            </m:oMath>
          </m:oMathPara>
        </w:p>
      </w:docPartBody>
    </w:docPart>
    <w:docPart>
      <w:docPartPr>
        <w:name w:val="1F3B834A8CF44FF4AFECAEF2732A12A8"/>
        <w:category>
          <w:name w:val="General"/>
          <w:gallery w:val="placeholder"/>
        </w:category>
        <w:types>
          <w:type w:val="bbPlcHdr"/>
        </w:types>
        <w:behaviors>
          <w:behavior w:val="content"/>
        </w:behaviors>
        <w:guid w:val="{DB7D1CC3-C34E-48DE-A913-2275627673D4}"/>
      </w:docPartPr>
      <w:docPartBody>
        <w:p w:rsidR="0077314F" w:rsidRDefault="00077B8A" w:rsidP="0091412C">
          <w:pPr>
            <w:pStyle w:val="1F3B834A8CF44FF4AFECAEF2732A12A8"/>
          </w:pPr>
          <m:oMathPara>
            <m:oMath>
              <m:f>
                <m:fPr>
                  <m:ctrlPr>
                    <w:rPr>
                      <w:rFonts w:ascii="Cambria Math" w:eastAsia="Calibri" w:hAnsi="Cambria Math" w:cs="Times New Roman"/>
                      <w:i/>
                      <w:sz w:val="27"/>
                      <w:szCs w:val="32"/>
                      <w:lang w:val="ka-GE"/>
                    </w:rPr>
                  </m:ctrlPr>
                </m:fPr>
                <m:num/>
                <m:den>
                  <m:r>
                    <w:rPr>
                      <w:rFonts w:ascii="Cambria Math" w:eastAsia="Calibri" w:hAnsi="Cambria Math" w:cs="Times New Roman"/>
                      <w:sz w:val="27"/>
                      <w:szCs w:val="27"/>
                      <w:lang w:val="ka-GE"/>
                    </w:rPr>
                    <m:t xml:space="preserve"> </m:t>
                  </m:r>
                </m:den>
              </m:f>
              <m:r>
                <w:rPr>
                  <w:rFonts w:ascii="Cambria Math" w:eastAsia="Calibri" w:hAnsi="Cambria Math" w:cs="Times New Roman"/>
                  <w:sz w:val="27"/>
                  <w:szCs w:val="27"/>
                  <w:lang w:val="ka-GE"/>
                </w:rPr>
                <m:t>¯</m:t>
              </m:r>
              <m:f>
                <m:fPr>
                  <m:ctrlPr>
                    <w:rPr>
                      <w:rFonts w:ascii="Cambria Math" w:eastAsia="Calibri" w:hAnsi="Cambria Math" w:cs="Times New Roman"/>
                      <w:i/>
                      <w:sz w:val="27"/>
                      <w:szCs w:val="32"/>
                      <w:lang w:val="ka-GE"/>
                    </w:rPr>
                  </m:ctrlPr>
                </m:fPr>
                <m:num/>
                <m:den>
                  <m:r>
                    <w:rPr>
                      <w:rFonts w:ascii="Cambria Math" w:eastAsia="Calibri" w:hAnsi="Cambria Math" w:cs="Times New Roman"/>
                      <w:sz w:val="27"/>
                      <w:szCs w:val="27"/>
                      <w:lang w:val="ka-GE"/>
                    </w:rPr>
                    <m:t xml:space="preserve"> </m:t>
                  </m:r>
                </m:den>
              </m:f>
              <m:f>
                <m:fPr>
                  <m:ctrlPr>
                    <w:rPr>
                      <w:rFonts w:ascii="Cambria Math" w:eastAsia="Calibri" w:hAnsi="Cambria Math" w:cs="Times New Roman"/>
                      <w:i/>
                      <w:sz w:val="27"/>
                      <w:szCs w:val="32"/>
                      <w:lang w:val="ka-GE"/>
                    </w:rPr>
                  </m:ctrlPr>
                </m:fPr>
                <m:num/>
                <m:den>
                  <m:r>
                    <w:rPr>
                      <w:rFonts w:ascii="Cambria Math" w:eastAsia="Calibri" w:hAnsi="Cambria Math" w:cs="Times New Roman"/>
                      <w:sz w:val="27"/>
                      <w:szCs w:val="27"/>
                      <w:lang w:val="ka-GE"/>
                    </w:rPr>
                    <m:t xml:space="preserve"> </m:t>
                  </m:r>
                </m:den>
              </m:f>
              <m:r>
                <w:rPr>
                  <w:rFonts w:ascii="Cambria Math" w:eastAsia="Calibri" w:hAnsi="Cambria Math" w:cs="Times New Roman"/>
                  <w:sz w:val="27"/>
                  <w:szCs w:val="27"/>
                  <w:lang w:val="ka-GE"/>
                </w:rPr>
                <m:t>¯</m:t>
              </m:r>
              <m:f>
                <m:fPr>
                  <m:ctrlPr>
                    <w:rPr>
                      <w:rFonts w:ascii="Cambria Math" w:eastAsia="Calibri" w:hAnsi="Cambria Math" w:cs="Times New Roman"/>
                      <w:i/>
                      <w:sz w:val="27"/>
                      <w:szCs w:val="32"/>
                      <w:lang w:val="ka-GE"/>
                    </w:rPr>
                  </m:ctrlPr>
                </m:fPr>
                <m:num/>
                <m:den>
                  <m:r>
                    <w:rPr>
                      <w:rFonts w:ascii="Cambria Math" w:eastAsia="Calibri" w:hAnsi="Cambria Math" w:cs="Times New Roman"/>
                      <w:sz w:val="27"/>
                      <w:szCs w:val="27"/>
                      <w:lang w:val="ka-GE"/>
                    </w:rPr>
                    <m:t xml:space="preserve"> </m:t>
                  </m:r>
                </m:den>
              </m:f>
              <m:f>
                <m:fPr>
                  <m:ctrlPr>
                    <w:rPr>
                      <w:rFonts w:ascii="Cambria Math" w:eastAsia="Calibri" w:hAnsi="Cambria Math" w:cs="Times New Roman"/>
                      <w:i/>
                      <w:sz w:val="27"/>
                      <w:szCs w:val="32"/>
                      <w:lang w:val="ka-GE"/>
                    </w:rPr>
                  </m:ctrlPr>
                </m:fPr>
                <m:num/>
                <m:den>
                  <m:r>
                    <w:rPr>
                      <w:rFonts w:ascii="Cambria Math" w:eastAsia="Calibri" w:hAnsi="Cambria Math" w:cs="Times New Roman"/>
                      <w:sz w:val="27"/>
                      <w:szCs w:val="27"/>
                      <w:lang w:val="ka-GE"/>
                    </w:rPr>
                    <m:t xml:space="preserve"> </m:t>
                  </m:r>
                </m:den>
              </m:f>
              <m:r>
                <w:rPr>
                  <w:rFonts w:ascii="Cambria Math" w:eastAsia="Calibri" w:hAnsi="Cambria Math" w:cs="Times New Roman"/>
                  <w:sz w:val="27"/>
                  <w:szCs w:val="27"/>
                  <w:lang w:val="ka-GE"/>
                </w:rPr>
                <m:t>¯</m:t>
              </m:r>
              <m:f>
                <m:fPr>
                  <m:ctrlPr>
                    <w:rPr>
                      <w:rFonts w:ascii="Cambria Math" w:eastAsia="Calibri" w:hAnsi="Cambria Math" w:cs="Times New Roman"/>
                      <w:i/>
                      <w:sz w:val="27"/>
                      <w:szCs w:val="32"/>
                      <w:lang w:val="ka-GE"/>
                    </w:rPr>
                  </m:ctrlPr>
                </m:fPr>
                <m:num/>
                <m:den>
                  <m:r>
                    <w:rPr>
                      <w:rFonts w:ascii="Cambria Math" w:eastAsia="Calibri" w:hAnsi="Cambria Math" w:cs="Times New Roman"/>
                      <w:sz w:val="27"/>
                      <w:szCs w:val="27"/>
                      <w:lang w:val="ka-GE"/>
                    </w:rPr>
                    <m:t xml:space="preserve"> </m:t>
                  </m:r>
                </m:den>
              </m:f>
              <m:f>
                <m:fPr>
                  <m:ctrlPr>
                    <w:rPr>
                      <w:rFonts w:ascii="Cambria Math" w:eastAsia="Calibri" w:hAnsi="Cambria Math" w:cs="Times New Roman"/>
                      <w:i/>
                      <w:sz w:val="27"/>
                      <w:szCs w:val="32"/>
                      <w:lang w:val="ka-GE"/>
                    </w:rPr>
                  </m:ctrlPr>
                </m:fPr>
                <m:num/>
                <m:den>
                  <m:r>
                    <w:rPr>
                      <w:rFonts w:ascii="Cambria Math" w:eastAsia="Calibri" w:hAnsi="Cambria Math" w:cs="Times New Roman"/>
                      <w:sz w:val="27"/>
                      <w:szCs w:val="27"/>
                      <w:lang w:val="ka-GE"/>
                    </w:rPr>
                    <m:t xml:space="preserve"> </m:t>
                  </m:r>
                </m:den>
              </m:f>
              <m:r>
                <w:rPr>
                  <w:rFonts w:ascii="Cambria Math" w:eastAsia="Calibri" w:hAnsi="Cambria Math" w:cs="Times New Roman"/>
                  <w:sz w:val="27"/>
                  <w:szCs w:val="27"/>
                  <w:lang w:val="ka-GE"/>
                </w:rPr>
                <m:t>¯</m:t>
              </m:r>
              <m:f>
                <m:fPr>
                  <m:ctrlPr>
                    <w:rPr>
                      <w:rFonts w:ascii="Cambria Math" w:eastAsia="Calibri" w:hAnsi="Cambria Math" w:cs="Times New Roman"/>
                      <w:i/>
                      <w:sz w:val="27"/>
                      <w:szCs w:val="32"/>
                      <w:lang w:val="ka-GE"/>
                    </w:rPr>
                  </m:ctrlPr>
                </m:fPr>
                <m:num/>
                <m:den>
                  <m:r>
                    <w:rPr>
                      <w:rFonts w:ascii="Cambria Math" w:eastAsia="Calibri" w:hAnsi="Cambria Math" w:cs="Times New Roman"/>
                      <w:sz w:val="27"/>
                      <w:szCs w:val="27"/>
                      <w:lang w:val="ka-GE"/>
                    </w:rPr>
                    <m:t xml:space="preserve"> </m:t>
                  </m:r>
                </m:den>
              </m:f>
              <m:f>
                <m:fPr>
                  <m:ctrlPr>
                    <w:rPr>
                      <w:rFonts w:ascii="Cambria Math" w:eastAsia="Calibri" w:hAnsi="Cambria Math" w:cs="Times New Roman"/>
                      <w:i/>
                      <w:sz w:val="27"/>
                      <w:szCs w:val="32"/>
                      <w:lang w:val="ka-GE"/>
                    </w:rPr>
                  </m:ctrlPr>
                </m:fPr>
                <m:num/>
                <m:den>
                  <m:r>
                    <w:rPr>
                      <w:rFonts w:ascii="Cambria Math" w:eastAsia="Calibri" w:hAnsi="Cambria Math" w:cs="Times New Roman"/>
                      <w:sz w:val="27"/>
                      <w:szCs w:val="27"/>
                      <w:lang w:val="ka-GE"/>
                    </w:rPr>
                    <m:t xml:space="preserve"> </m:t>
                  </m:r>
                </m:den>
              </m:f>
            </m:oMath>
          </m:oMathPara>
        </w:p>
      </w:docPartBody>
    </w:docPart>
    <w:docPart>
      <w:docPartPr>
        <w:name w:val="CCFFE4E0E677484DBAD73BD25ECF9071"/>
        <w:category>
          <w:name w:val="General"/>
          <w:gallery w:val="placeholder"/>
        </w:category>
        <w:types>
          <w:type w:val="bbPlcHdr"/>
        </w:types>
        <w:behaviors>
          <w:behavior w:val="content"/>
        </w:behaviors>
        <w:guid w:val="{4AC32952-24F6-4A7E-862F-255D475746FC}"/>
      </w:docPartPr>
      <w:docPartBody>
        <w:p w:rsidR="0077314F" w:rsidRDefault="0091412C" w:rsidP="0091412C">
          <w:pPr>
            <w:pStyle w:val="CCFFE4E0E677484DBAD73BD25ECF9071"/>
          </w:pPr>
          <w:r w:rsidRPr="00885647">
            <w:rPr>
              <w:rFonts w:ascii="Sylfaen" w:hAnsi="Sylfaen"/>
              <w:sz w:val="20"/>
              <w:szCs w:val="20"/>
            </w:rPr>
            <w:t>_ _ _ _ _ _ _ _ _ _ _ _ _ _ _ _  @  _ _ _ _ _ _ _ _ _</w:t>
          </w:r>
        </w:p>
      </w:docPartBody>
    </w:docPart>
    <w:docPart>
      <w:docPartPr>
        <w:name w:val="38CAF7E2AD0D489BB0DF5CF0153D8407"/>
        <w:category>
          <w:name w:val="General"/>
          <w:gallery w:val="placeholder"/>
        </w:category>
        <w:types>
          <w:type w:val="bbPlcHdr"/>
        </w:types>
        <w:behaviors>
          <w:behavior w:val="content"/>
        </w:behaviors>
        <w:guid w:val="{C1ABE8DE-2C3C-4247-803A-942A15AD4F5D}"/>
      </w:docPartPr>
      <w:docPartBody>
        <w:p w:rsidR="0077314F" w:rsidRDefault="0091412C" w:rsidP="0091412C">
          <w:pPr>
            <w:pStyle w:val="38CAF7E2AD0D489BB0DF5CF0153D8407"/>
          </w:pPr>
          <w:r w:rsidRPr="00A3364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2C"/>
    <w:rsid w:val="00077B8A"/>
    <w:rsid w:val="001070D0"/>
    <w:rsid w:val="001B45C1"/>
    <w:rsid w:val="00500975"/>
    <w:rsid w:val="005D0292"/>
    <w:rsid w:val="0061770E"/>
    <w:rsid w:val="00771D52"/>
    <w:rsid w:val="0077314F"/>
    <w:rsid w:val="008617A2"/>
    <w:rsid w:val="0091412C"/>
    <w:rsid w:val="00920A0C"/>
    <w:rsid w:val="0097590F"/>
    <w:rsid w:val="009A448F"/>
    <w:rsid w:val="009E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12C"/>
    <w:rPr>
      <w:color w:val="808080"/>
    </w:rPr>
  </w:style>
  <w:style w:type="paragraph" w:customStyle="1" w:styleId="54BE796D5338400BAFCCB67DD70A216F">
    <w:name w:val="54BE796D5338400BAFCCB67DD70A216F"/>
    <w:rsid w:val="0091412C"/>
  </w:style>
  <w:style w:type="paragraph" w:customStyle="1" w:styleId="CC7A39645EF54ACCAFAEF047BB4879E0">
    <w:name w:val="CC7A39645EF54ACCAFAEF047BB4879E0"/>
    <w:rsid w:val="0091412C"/>
  </w:style>
  <w:style w:type="paragraph" w:customStyle="1" w:styleId="140932924C0F4F16BC965D1AFEEE2887">
    <w:name w:val="140932924C0F4F16BC965D1AFEEE2887"/>
    <w:rsid w:val="0091412C"/>
  </w:style>
  <w:style w:type="paragraph" w:customStyle="1" w:styleId="6411D04A330441E99B99BCC39758B773">
    <w:name w:val="6411D04A330441E99B99BCC39758B773"/>
    <w:rsid w:val="0091412C"/>
  </w:style>
  <w:style w:type="paragraph" w:customStyle="1" w:styleId="1F3B834A8CF44FF4AFECAEF2732A12A8">
    <w:name w:val="1F3B834A8CF44FF4AFECAEF2732A12A8"/>
    <w:rsid w:val="0091412C"/>
  </w:style>
  <w:style w:type="paragraph" w:customStyle="1" w:styleId="CCFFE4E0E677484DBAD73BD25ECF9071">
    <w:name w:val="CCFFE4E0E677484DBAD73BD25ECF9071"/>
    <w:rsid w:val="0091412C"/>
  </w:style>
  <w:style w:type="paragraph" w:customStyle="1" w:styleId="38CAF7E2AD0D489BB0DF5CF0153D8407">
    <w:name w:val="38CAF7E2AD0D489BB0DF5CF0153D8407"/>
    <w:rsid w:val="00914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D0F4D-DD7E-40E6-A89B-4423DC6A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ლაშა 07.09</dc:creator>
  <cp:keywords/>
  <dc:description/>
  <cp:lastModifiedBy>Kako</cp:lastModifiedBy>
  <cp:revision>2</cp:revision>
  <dcterms:created xsi:type="dcterms:W3CDTF">2024-03-12T09:31:00Z</dcterms:created>
  <dcterms:modified xsi:type="dcterms:W3CDTF">2024-03-12T09:31:00Z</dcterms:modified>
</cp:coreProperties>
</file>